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4F7D" w14:textId="77777777" w:rsidR="00C37836" w:rsidRDefault="00D2472E">
      <w:pPr>
        <w:spacing w:after="0"/>
        <w:rPr>
          <w:sz w:val="22"/>
          <w:szCs w:val="22"/>
        </w:rPr>
      </w:pPr>
      <w:r>
        <w:rPr>
          <w:rFonts w:ascii="Arial" w:hAnsi="Arial"/>
          <w:b/>
          <w:sz w:val="22"/>
          <w:szCs w:val="22"/>
        </w:rPr>
        <w:t xml:space="preserve">BS.0002.4.2025 </w:t>
      </w:r>
    </w:p>
    <w:p w14:paraId="1A982EC7" w14:textId="77777777" w:rsidR="00C37836" w:rsidRDefault="00D2472E">
      <w:pPr>
        <w:spacing w:after="0"/>
        <w:rPr>
          <w:sz w:val="22"/>
          <w:szCs w:val="22"/>
        </w:rPr>
      </w:pPr>
      <w:r>
        <w:rPr>
          <w:rFonts w:ascii="Arial" w:hAnsi="Arial"/>
          <w:b/>
          <w:sz w:val="22"/>
          <w:szCs w:val="22"/>
        </w:rPr>
        <w:t>Rada Powiatu w Chełmie</w:t>
      </w:r>
    </w:p>
    <w:p w14:paraId="5B473CE4" w14:textId="77777777" w:rsidR="00C37836" w:rsidRDefault="00D2472E">
      <w:pPr>
        <w:jc w:val="center"/>
        <w:rPr>
          <w:sz w:val="22"/>
          <w:szCs w:val="22"/>
        </w:rPr>
      </w:pPr>
      <w:r>
        <w:rPr>
          <w:rFonts w:ascii="Arial" w:hAnsi="Arial" w:cs="Arial"/>
          <w:b/>
          <w:sz w:val="22"/>
          <w:szCs w:val="22"/>
        </w:rPr>
        <w:t>Protokół nr 4/2025</w:t>
      </w:r>
    </w:p>
    <w:p w14:paraId="56F7E44C" w14:textId="77777777" w:rsidR="00C37836" w:rsidRDefault="00D2472E">
      <w:pPr>
        <w:spacing w:after="0"/>
        <w:jc w:val="center"/>
        <w:rPr>
          <w:sz w:val="22"/>
          <w:szCs w:val="22"/>
        </w:rPr>
      </w:pPr>
      <w:r>
        <w:rPr>
          <w:rFonts w:ascii="Arial" w:hAnsi="Arial" w:cs="Arial"/>
          <w:sz w:val="22"/>
          <w:szCs w:val="22"/>
        </w:rPr>
        <w:t>XIII sesja Rady Powiatu w Chełmie w dniu 27 marca 2025 r.</w:t>
      </w:r>
    </w:p>
    <w:p w14:paraId="7EFE1FE8" w14:textId="77777777" w:rsidR="00C37836" w:rsidRDefault="00D2472E">
      <w:pPr>
        <w:jc w:val="center"/>
        <w:rPr>
          <w:sz w:val="22"/>
          <w:szCs w:val="22"/>
        </w:rPr>
      </w:pPr>
      <w:r>
        <w:rPr>
          <w:rFonts w:ascii="Arial" w:hAnsi="Arial" w:cs="Arial"/>
          <w:sz w:val="22"/>
          <w:szCs w:val="22"/>
        </w:rPr>
        <w:t>Obrady rozpoczęto 27 marca 2025 r. o godzinie 10:00, a zakończono o godzinie 11:48 tego samego dnia.</w:t>
      </w:r>
    </w:p>
    <w:p w14:paraId="761B017C" w14:textId="77777777" w:rsidR="00C37836" w:rsidRDefault="00D2472E">
      <w:pPr>
        <w:rPr>
          <w:sz w:val="22"/>
          <w:szCs w:val="22"/>
        </w:rPr>
      </w:pPr>
      <w:r>
        <w:rPr>
          <w:rFonts w:ascii="Arial" w:hAnsi="Arial" w:cs="Arial"/>
          <w:sz w:val="22"/>
          <w:szCs w:val="22"/>
        </w:rPr>
        <w:t xml:space="preserve">W posiedzeniu wzięło udział 17 </w:t>
      </w:r>
      <w:r>
        <w:rPr>
          <w:rFonts w:ascii="Arial" w:hAnsi="Arial" w:cs="Arial"/>
          <w:sz w:val="22"/>
          <w:szCs w:val="22"/>
        </w:rPr>
        <w:t>członków.</w:t>
      </w:r>
    </w:p>
    <w:p w14:paraId="0514FC25" w14:textId="77777777" w:rsidR="00C37836" w:rsidRDefault="00D2472E">
      <w:pPr>
        <w:rPr>
          <w:sz w:val="22"/>
          <w:szCs w:val="22"/>
        </w:rPr>
      </w:pPr>
      <w:r>
        <w:rPr>
          <w:rFonts w:ascii="Arial" w:hAnsi="Arial" w:cs="Arial"/>
          <w:sz w:val="22"/>
          <w:szCs w:val="22"/>
        </w:rPr>
        <w:t>Obecni:</w:t>
      </w:r>
    </w:p>
    <w:p w14:paraId="1119C1EE" w14:textId="77777777" w:rsidR="00C37836" w:rsidRDefault="00D2472E">
      <w:pPr>
        <w:rPr>
          <w:sz w:val="22"/>
          <w:szCs w:val="22"/>
        </w:rPr>
      </w:pPr>
      <w:r>
        <w:rPr>
          <w:rFonts w:ascii="Arial" w:hAnsi="Arial" w:cs="Arial"/>
          <w:sz w:val="22"/>
          <w:szCs w:val="22"/>
        </w:rPr>
        <w:t xml:space="preserve">1. Piotr </w:t>
      </w:r>
      <w:proofErr w:type="spellStart"/>
      <w:r>
        <w:rPr>
          <w:rFonts w:ascii="Arial" w:hAnsi="Arial" w:cs="Arial"/>
          <w:sz w:val="22"/>
          <w:szCs w:val="22"/>
        </w:rPr>
        <w:t>Deniszczuk</w:t>
      </w:r>
      <w:proofErr w:type="spellEnd"/>
    </w:p>
    <w:p w14:paraId="24317A90" w14:textId="77777777" w:rsidR="00C37836" w:rsidRDefault="00D2472E">
      <w:pPr>
        <w:spacing w:after="0"/>
        <w:rPr>
          <w:sz w:val="22"/>
          <w:szCs w:val="22"/>
        </w:rPr>
      </w:pPr>
      <w:r>
        <w:rPr>
          <w:rFonts w:ascii="Arial" w:hAnsi="Arial" w:cs="Arial"/>
          <w:sz w:val="22"/>
          <w:szCs w:val="22"/>
        </w:rPr>
        <w:t>2. Andrzej Derlak</w:t>
      </w:r>
    </w:p>
    <w:p w14:paraId="1937BB82" w14:textId="77777777" w:rsidR="00C37836" w:rsidRDefault="00D2472E">
      <w:pPr>
        <w:spacing w:after="0"/>
        <w:rPr>
          <w:sz w:val="22"/>
          <w:szCs w:val="22"/>
        </w:rPr>
      </w:pPr>
      <w:r>
        <w:rPr>
          <w:rFonts w:ascii="Arial" w:hAnsi="Arial" w:cs="Arial"/>
          <w:sz w:val="22"/>
          <w:szCs w:val="22"/>
        </w:rPr>
        <w:t>3. Andrzej Dzirba</w:t>
      </w:r>
    </w:p>
    <w:p w14:paraId="0A2131DD" w14:textId="77777777" w:rsidR="00C37836" w:rsidRDefault="00D2472E">
      <w:pPr>
        <w:spacing w:after="0"/>
        <w:rPr>
          <w:sz w:val="22"/>
          <w:szCs w:val="22"/>
        </w:rPr>
      </w:pPr>
      <w:r>
        <w:rPr>
          <w:rFonts w:ascii="Arial" w:hAnsi="Arial" w:cs="Arial"/>
          <w:sz w:val="22"/>
          <w:szCs w:val="22"/>
        </w:rPr>
        <w:t>4. Artur Juszczak</w:t>
      </w:r>
    </w:p>
    <w:p w14:paraId="36829146" w14:textId="77777777" w:rsidR="00C37836" w:rsidRDefault="00D2472E">
      <w:pPr>
        <w:spacing w:after="0"/>
        <w:rPr>
          <w:sz w:val="22"/>
          <w:szCs w:val="22"/>
        </w:rPr>
      </w:pPr>
      <w:r>
        <w:rPr>
          <w:rFonts w:ascii="Arial" w:hAnsi="Arial" w:cs="Arial"/>
          <w:sz w:val="22"/>
          <w:szCs w:val="22"/>
        </w:rPr>
        <w:t>5. Bogusław Kudyba</w:t>
      </w:r>
    </w:p>
    <w:p w14:paraId="4A0C07CA" w14:textId="77777777" w:rsidR="00C37836" w:rsidRDefault="00D2472E">
      <w:pPr>
        <w:spacing w:after="0"/>
        <w:rPr>
          <w:sz w:val="22"/>
          <w:szCs w:val="22"/>
        </w:rPr>
      </w:pPr>
      <w:r>
        <w:rPr>
          <w:rFonts w:ascii="Arial" w:hAnsi="Arial" w:cs="Arial"/>
          <w:sz w:val="22"/>
          <w:szCs w:val="22"/>
        </w:rPr>
        <w:t>6. Jerzy Kwiatkowski</w:t>
      </w:r>
    </w:p>
    <w:p w14:paraId="4A93B6A9" w14:textId="77777777" w:rsidR="00C37836" w:rsidRDefault="00D2472E">
      <w:pPr>
        <w:spacing w:after="0"/>
        <w:rPr>
          <w:sz w:val="22"/>
          <w:szCs w:val="22"/>
        </w:rPr>
      </w:pPr>
      <w:r>
        <w:rPr>
          <w:rFonts w:ascii="Arial" w:hAnsi="Arial" w:cs="Arial"/>
          <w:sz w:val="22"/>
          <w:szCs w:val="22"/>
        </w:rPr>
        <w:t>7. Marcin Łopacki</w:t>
      </w:r>
    </w:p>
    <w:p w14:paraId="1FD348EA" w14:textId="77777777" w:rsidR="00C37836" w:rsidRDefault="00D2472E">
      <w:pPr>
        <w:spacing w:after="0"/>
        <w:rPr>
          <w:sz w:val="22"/>
          <w:szCs w:val="22"/>
        </w:rPr>
      </w:pPr>
      <w:r>
        <w:rPr>
          <w:rFonts w:ascii="Arial" w:hAnsi="Arial" w:cs="Arial"/>
          <w:sz w:val="22"/>
          <w:szCs w:val="22"/>
        </w:rPr>
        <w:t>8. Bernadeta Misiura</w:t>
      </w:r>
    </w:p>
    <w:p w14:paraId="07A0F27B" w14:textId="77777777" w:rsidR="00C37836" w:rsidRDefault="00D2472E">
      <w:pPr>
        <w:spacing w:after="0"/>
        <w:rPr>
          <w:sz w:val="22"/>
          <w:szCs w:val="22"/>
        </w:rPr>
      </w:pPr>
      <w:r>
        <w:rPr>
          <w:rFonts w:ascii="Arial" w:hAnsi="Arial" w:cs="Arial"/>
          <w:sz w:val="22"/>
          <w:szCs w:val="22"/>
        </w:rPr>
        <w:t>9. Mieczysław Neczaj</w:t>
      </w:r>
    </w:p>
    <w:p w14:paraId="4483185F" w14:textId="77777777" w:rsidR="00C37836" w:rsidRDefault="00D2472E">
      <w:pPr>
        <w:spacing w:after="0"/>
        <w:rPr>
          <w:sz w:val="22"/>
          <w:szCs w:val="22"/>
        </w:rPr>
      </w:pPr>
      <w:r>
        <w:rPr>
          <w:rFonts w:ascii="Arial" w:hAnsi="Arial" w:cs="Arial"/>
          <w:sz w:val="22"/>
          <w:szCs w:val="22"/>
        </w:rPr>
        <w:t xml:space="preserve">10. </w:t>
      </w:r>
      <w:r>
        <w:rPr>
          <w:rFonts w:ascii="Arial" w:hAnsi="Arial" w:cs="Arial"/>
          <w:strike/>
          <w:sz w:val="22"/>
          <w:szCs w:val="22"/>
        </w:rPr>
        <w:t>Agata Radzięciak</w:t>
      </w:r>
    </w:p>
    <w:p w14:paraId="744ADD7C" w14:textId="77777777" w:rsidR="00C37836" w:rsidRDefault="00D2472E">
      <w:pPr>
        <w:spacing w:after="0"/>
        <w:rPr>
          <w:sz w:val="22"/>
          <w:szCs w:val="22"/>
        </w:rPr>
      </w:pPr>
      <w:r>
        <w:rPr>
          <w:rFonts w:ascii="Arial" w:hAnsi="Arial" w:cs="Arial"/>
          <w:sz w:val="22"/>
          <w:szCs w:val="22"/>
        </w:rPr>
        <w:t xml:space="preserve">11. </w:t>
      </w:r>
      <w:r>
        <w:rPr>
          <w:rFonts w:ascii="Arial" w:hAnsi="Arial" w:cs="Arial"/>
          <w:strike/>
          <w:sz w:val="22"/>
          <w:szCs w:val="22"/>
        </w:rPr>
        <w:t>Radosław Rakowiecki</w:t>
      </w:r>
    </w:p>
    <w:p w14:paraId="771FCA3E" w14:textId="77777777" w:rsidR="00C37836" w:rsidRDefault="00D2472E">
      <w:pPr>
        <w:spacing w:after="0"/>
        <w:rPr>
          <w:sz w:val="22"/>
          <w:szCs w:val="22"/>
        </w:rPr>
      </w:pPr>
      <w:r>
        <w:rPr>
          <w:rFonts w:ascii="Arial" w:hAnsi="Arial" w:cs="Arial"/>
          <w:sz w:val="22"/>
          <w:szCs w:val="22"/>
        </w:rPr>
        <w:t>12. Lucyna Sado</w:t>
      </w:r>
    </w:p>
    <w:p w14:paraId="199E9174" w14:textId="77777777" w:rsidR="00C37836" w:rsidRDefault="00D2472E">
      <w:pPr>
        <w:spacing w:after="0"/>
        <w:rPr>
          <w:sz w:val="22"/>
          <w:szCs w:val="22"/>
        </w:rPr>
      </w:pPr>
      <w:r>
        <w:rPr>
          <w:rFonts w:ascii="Arial" w:hAnsi="Arial" w:cs="Arial"/>
          <w:sz w:val="22"/>
          <w:szCs w:val="22"/>
        </w:rPr>
        <w:t>13. Tomasz Szczepaniak</w:t>
      </w:r>
    </w:p>
    <w:p w14:paraId="733EDC64" w14:textId="77777777" w:rsidR="00C37836" w:rsidRDefault="00D2472E">
      <w:pPr>
        <w:spacing w:after="0"/>
        <w:rPr>
          <w:sz w:val="22"/>
          <w:szCs w:val="22"/>
        </w:rPr>
      </w:pPr>
      <w:r>
        <w:rPr>
          <w:rFonts w:ascii="Arial" w:hAnsi="Arial" w:cs="Arial"/>
          <w:sz w:val="22"/>
          <w:szCs w:val="22"/>
        </w:rPr>
        <w:t>14. Piotr Szymczuk</w:t>
      </w:r>
    </w:p>
    <w:p w14:paraId="4D99CC95" w14:textId="77777777" w:rsidR="00C37836" w:rsidRDefault="00D2472E">
      <w:pPr>
        <w:spacing w:after="0"/>
        <w:rPr>
          <w:sz w:val="22"/>
          <w:szCs w:val="22"/>
        </w:rPr>
      </w:pPr>
      <w:r>
        <w:rPr>
          <w:rFonts w:ascii="Arial" w:hAnsi="Arial" w:cs="Arial"/>
          <w:sz w:val="22"/>
          <w:szCs w:val="22"/>
        </w:rPr>
        <w:t>15. Jerzy Walczuk</w:t>
      </w:r>
    </w:p>
    <w:p w14:paraId="204A4B78" w14:textId="77777777" w:rsidR="00C37836" w:rsidRDefault="00D2472E">
      <w:pPr>
        <w:spacing w:after="0"/>
        <w:rPr>
          <w:sz w:val="22"/>
          <w:szCs w:val="22"/>
        </w:rPr>
      </w:pPr>
      <w:r>
        <w:rPr>
          <w:rFonts w:ascii="Arial" w:hAnsi="Arial" w:cs="Arial"/>
          <w:sz w:val="22"/>
          <w:szCs w:val="22"/>
        </w:rPr>
        <w:t>16. Elżbieta Wiorko</w:t>
      </w:r>
    </w:p>
    <w:p w14:paraId="5D3DFE2D" w14:textId="77777777" w:rsidR="00C37836" w:rsidRDefault="00D2472E">
      <w:pPr>
        <w:spacing w:after="0"/>
        <w:rPr>
          <w:sz w:val="22"/>
          <w:szCs w:val="22"/>
        </w:rPr>
      </w:pPr>
      <w:r>
        <w:rPr>
          <w:rFonts w:ascii="Arial" w:hAnsi="Arial" w:cs="Arial"/>
          <w:sz w:val="22"/>
          <w:szCs w:val="22"/>
        </w:rPr>
        <w:t>17. Iwona Wołoszkiewicz</w:t>
      </w:r>
    </w:p>
    <w:p w14:paraId="2E4CFE68" w14:textId="77777777" w:rsidR="00C37836" w:rsidRDefault="00D2472E">
      <w:pPr>
        <w:spacing w:after="0"/>
        <w:rPr>
          <w:sz w:val="22"/>
          <w:szCs w:val="22"/>
        </w:rPr>
      </w:pPr>
      <w:r>
        <w:rPr>
          <w:rFonts w:ascii="Arial" w:hAnsi="Arial" w:cs="Arial"/>
          <w:sz w:val="22"/>
          <w:szCs w:val="22"/>
        </w:rPr>
        <w:t>18. Jarosław Wójcicki</w:t>
      </w:r>
    </w:p>
    <w:p w14:paraId="5AC8B17F" w14:textId="77777777" w:rsidR="00C37836" w:rsidRDefault="00D2472E">
      <w:pPr>
        <w:spacing w:after="0"/>
        <w:rPr>
          <w:sz w:val="22"/>
          <w:szCs w:val="22"/>
        </w:rPr>
      </w:pPr>
      <w:r>
        <w:rPr>
          <w:rFonts w:ascii="Arial" w:hAnsi="Arial" w:cs="Arial"/>
          <w:sz w:val="22"/>
          <w:szCs w:val="22"/>
        </w:rPr>
        <w:t>19. Andrzej Zając</w:t>
      </w:r>
    </w:p>
    <w:p w14:paraId="604E4D8B" w14:textId="77777777" w:rsidR="00C37836" w:rsidRDefault="00C37836">
      <w:pPr>
        <w:spacing w:after="0"/>
        <w:rPr>
          <w:sz w:val="22"/>
          <w:szCs w:val="22"/>
        </w:rPr>
      </w:pPr>
    </w:p>
    <w:p w14:paraId="3701C9BA" w14:textId="77777777" w:rsidR="00C37836" w:rsidRDefault="00D2472E">
      <w:pPr>
        <w:rPr>
          <w:sz w:val="22"/>
          <w:szCs w:val="22"/>
        </w:rPr>
      </w:pPr>
      <w:r>
        <w:rPr>
          <w:rFonts w:ascii="Arial" w:hAnsi="Arial" w:cs="Arial"/>
          <w:b/>
          <w:bCs/>
          <w:sz w:val="22"/>
          <w:szCs w:val="22"/>
          <w:u w:val="single"/>
        </w:rPr>
        <w:t>1. Otwarcie obrad sesji.</w:t>
      </w:r>
    </w:p>
    <w:p w14:paraId="5AA4C48D" w14:textId="77777777" w:rsidR="00C37836" w:rsidRDefault="00D2472E">
      <w:pPr>
        <w:pStyle w:val="NormalnyWeb"/>
        <w:spacing w:before="0" w:after="240" w:line="276" w:lineRule="auto"/>
        <w:jc w:val="both"/>
        <w:rPr>
          <w:sz w:val="22"/>
          <w:szCs w:val="22"/>
        </w:rPr>
      </w:pPr>
      <w:r>
        <w:rPr>
          <w:rFonts w:ascii="Arial" w:hAnsi="Arial" w:cs="Arial"/>
          <w:b/>
          <w:bCs/>
          <w:sz w:val="22"/>
          <w:szCs w:val="22"/>
        </w:rPr>
        <w:t>Pan Piotr Szymczuk przewodniczący Rady Powiatu w Chełmie  –</w:t>
      </w:r>
      <w:r>
        <w:rPr>
          <w:rFonts w:ascii="Arial" w:hAnsi="Arial" w:cs="Arial"/>
          <w:sz w:val="22"/>
          <w:szCs w:val="22"/>
        </w:rPr>
        <w:t xml:space="preserve"> uroczyście otworzył XIII sesję (VII kadencji) Rady Powiatu w Chełmie, a następnie przywitał przybyłych gości.</w:t>
      </w:r>
    </w:p>
    <w:p w14:paraId="7E154935" w14:textId="77777777" w:rsidR="00C37836" w:rsidRDefault="00D2472E">
      <w:pPr>
        <w:rPr>
          <w:rFonts w:ascii="Arial" w:hAnsi="Arial" w:cs="Arial"/>
          <w:b/>
          <w:bCs/>
          <w:sz w:val="22"/>
          <w:szCs w:val="22"/>
          <w:u w:val="single"/>
        </w:rPr>
      </w:pPr>
      <w:r>
        <w:rPr>
          <w:rFonts w:ascii="Arial" w:hAnsi="Arial" w:cs="Arial"/>
          <w:b/>
          <w:bCs/>
          <w:sz w:val="22"/>
          <w:szCs w:val="22"/>
          <w:u w:val="single"/>
        </w:rPr>
        <w:t>2. Stwierdzenie quorum.</w:t>
      </w:r>
    </w:p>
    <w:p w14:paraId="11A67D5A" w14:textId="77777777" w:rsidR="00C37836" w:rsidRDefault="00D2472E">
      <w:pPr>
        <w:rPr>
          <w:rFonts w:ascii="Arial" w:hAnsi="Arial" w:cs="Arial"/>
          <w:b/>
          <w:bCs/>
          <w:sz w:val="22"/>
          <w:szCs w:val="22"/>
          <w:u w:val="single"/>
        </w:rPr>
      </w:pPr>
      <w:r>
        <w:rPr>
          <w:rFonts w:ascii="Arial" w:hAnsi="Arial" w:cs="Arial"/>
          <w:b/>
          <w:bCs/>
          <w:sz w:val="22"/>
          <w:szCs w:val="22"/>
        </w:rPr>
        <w:t>Pan Piotr Szymczuk przewodniczący Rady Powiatu w Chełmie  –</w:t>
      </w:r>
      <w:r>
        <w:rPr>
          <w:rFonts w:ascii="Arial" w:hAnsi="Arial" w:cs="Arial"/>
          <w:b/>
          <w:sz w:val="22"/>
          <w:szCs w:val="22"/>
        </w:rPr>
        <w:t xml:space="preserve"> </w:t>
      </w:r>
      <w:r>
        <w:rPr>
          <w:rFonts w:ascii="Arial" w:hAnsi="Arial" w:cs="Arial"/>
          <w:color w:val="000000"/>
          <w:sz w:val="22"/>
          <w:szCs w:val="22"/>
        </w:rPr>
        <w:t xml:space="preserve">poprosił o potwierdzenie swojej obecności w formie elektronicznej. Stwierdził, że na podstawie listy obecności oraz elektronicznego potwierdzenia jest wymagane quorum do podejmowania prawomocnych decyzji. </w:t>
      </w:r>
      <w:r>
        <w:rPr>
          <w:rFonts w:ascii="Arial" w:hAnsi="Arial" w:cs="Arial"/>
          <w:sz w:val="22"/>
          <w:szCs w:val="22"/>
        </w:rPr>
        <w:t>W posiedzeniu uczestniczy 17 radnych.</w:t>
      </w:r>
    </w:p>
    <w:p w14:paraId="3B23AC5A" w14:textId="77777777" w:rsidR="00C37836" w:rsidRDefault="00D2472E">
      <w:pPr>
        <w:pStyle w:val="NormalnyWeb"/>
        <w:spacing w:after="240" w:line="360" w:lineRule="auto"/>
        <w:jc w:val="both"/>
        <w:rPr>
          <w:rFonts w:ascii="Arial" w:hAnsi="Arial" w:cs="Arial"/>
          <w:i/>
          <w:iCs/>
          <w:color w:val="000000"/>
          <w:sz w:val="22"/>
          <w:szCs w:val="22"/>
        </w:rPr>
      </w:pPr>
      <w:r>
        <w:rPr>
          <w:rFonts w:ascii="Arial" w:hAnsi="Arial" w:cs="Arial"/>
          <w:i/>
          <w:iCs/>
          <w:color w:val="000000"/>
          <w:sz w:val="22"/>
          <w:szCs w:val="22"/>
        </w:rPr>
        <w:t>Lista obecności stanowi załącznik Nr 1 do niniejszego protokołu.</w:t>
      </w:r>
    </w:p>
    <w:p w14:paraId="6297DD8C" w14:textId="77777777" w:rsidR="00C37836" w:rsidRDefault="00C37836">
      <w:pPr>
        <w:pStyle w:val="NormalnyWeb"/>
        <w:spacing w:after="240" w:line="360" w:lineRule="auto"/>
        <w:jc w:val="both"/>
        <w:rPr>
          <w:rFonts w:ascii="Arial" w:hAnsi="Arial" w:cs="Arial"/>
          <w:i/>
          <w:iCs/>
          <w:color w:val="000000"/>
          <w:sz w:val="22"/>
          <w:szCs w:val="22"/>
        </w:rPr>
      </w:pPr>
    </w:p>
    <w:p w14:paraId="771B306D" w14:textId="77777777" w:rsidR="00C37836" w:rsidRDefault="00D2472E">
      <w:pPr>
        <w:pStyle w:val="NormalnyWeb"/>
        <w:spacing w:after="240" w:line="360" w:lineRule="auto"/>
        <w:jc w:val="both"/>
        <w:rPr>
          <w:rFonts w:ascii="Arial" w:hAnsi="Arial" w:cs="Arial"/>
          <w:i/>
          <w:iCs/>
          <w:color w:val="000000"/>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udzielił głosu</w:t>
      </w:r>
    </w:p>
    <w:p w14:paraId="691DCD5E" w14:textId="77777777" w:rsidR="00C37836" w:rsidRDefault="00D2472E">
      <w:pPr>
        <w:pStyle w:val="NormalnyWeb"/>
        <w:spacing w:after="240" w:line="360" w:lineRule="auto"/>
        <w:jc w:val="both"/>
        <w:rPr>
          <w:rFonts w:ascii="Arial" w:hAnsi="Arial" w:cs="Arial"/>
          <w:i/>
          <w:iCs/>
          <w:color w:val="000000"/>
          <w:sz w:val="22"/>
          <w:szCs w:val="22"/>
        </w:rPr>
      </w:pPr>
      <w:r>
        <w:rPr>
          <w:rFonts w:ascii="Arial" w:hAnsi="Arial" w:cs="Arial"/>
          <w:sz w:val="22"/>
          <w:szCs w:val="22"/>
        </w:rPr>
        <w:t>Panu Bogusławowi Kudybie.</w:t>
      </w:r>
    </w:p>
    <w:p w14:paraId="375C6E15" w14:textId="77777777" w:rsidR="00C37836" w:rsidRDefault="00D2472E">
      <w:pPr>
        <w:pStyle w:val="NormalnyWeb"/>
        <w:spacing w:after="240" w:line="360" w:lineRule="auto"/>
        <w:jc w:val="both"/>
        <w:rPr>
          <w:rFonts w:ascii="Arial" w:hAnsi="Arial" w:cs="Arial"/>
          <w:sz w:val="22"/>
          <w:szCs w:val="22"/>
        </w:rPr>
      </w:pPr>
      <w:r>
        <w:rPr>
          <w:rFonts w:ascii="Arial" w:hAnsi="Arial" w:cs="Arial"/>
          <w:b/>
          <w:bCs/>
          <w:sz w:val="22"/>
          <w:szCs w:val="22"/>
        </w:rPr>
        <w:t>Pan Bogusław Kubyba Radny Rady Powiatu w Chełmie –</w:t>
      </w:r>
      <w:r>
        <w:rPr>
          <w:rFonts w:ascii="Arial" w:hAnsi="Arial" w:cs="Arial"/>
          <w:sz w:val="22"/>
          <w:szCs w:val="22"/>
        </w:rPr>
        <w:t xml:space="preserve"> powiedział, że składa oświadczenie w sprawie rezygnacji z funkcji przewodniczącego Komisji Budżetu, Rolnictwa, Oświaty i Spraw Społecznych.  </w:t>
      </w:r>
    </w:p>
    <w:p w14:paraId="6FF7FAC9" w14:textId="77777777" w:rsidR="00C37836" w:rsidRDefault="00D2472E">
      <w:pPr>
        <w:rPr>
          <w:rFonts w:ascii="Arial" w:hAnsi="Arial" w:cs="Arial"/>
          <w:b/>
          <w:bCs/>
          <w:sz w:val="22"/>
          <w:szCs w:val="22"/>
          <w:u w:val="single"/>
        </w:rPr>
      </w:pPr>
      <w:r>
        <w:rPr>
          <w:rFonts w:ascii="Arial" w:hAnsi="Arial" w:cs="Arial"/>
          <w:b/>
          <w:bCs/>
          <w:sz w:val="22"/>
          <w:szCs w:val="22"/>
          <w:u w:val="single"/>
        </w:rPr>
        <w:t>3. Zatwierdzenie porządku obrad.</w:t>
      </w:r>
    </w:p>
    <w:p w14:paraId="175CE516" w14:textId="77777777" w:rsidR="00C37836" w:rsidRDefault="00D2472E">
      <w:pPr>
        <w:spacing w:line="360" w:lineRule="auto"/>
        <w:jc w:val="both"/>
        <w:rPr>
          <w:rFonts w:ascii="Arial" w:eastAsia="Arial" w:hAnsi="Arial" w:cs="Arial"/>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powiedział, że</w:t>
      </w:r>
      <w:r>
        <w:rPr>
          <w:rFonts w:ascii="Arial" w:hAnsi="Arial" w:cs="Arial"/>
          <w:b/>
          <w:bCs/>
          <w:sz w:val="22"/>
          <w:szCs w:val="22"/>
        </w:rPr>
        <w:t xml:space="preserve"> </w:t>
      </w:r>
      <w:r>
        <w:rPr>
          <w:rFonts w:ascii="Arial" w:eastAsia="Arial" w:hAnsi="Arial" w:cs="Arial"/>
          <w:sz w:val="22"/>
          <w:szCs w:val="22"/>
        </w:rPr>
        <w:t>w związku ze złożoną rezygnacją Radnego Bogusława Kudyby z funkcji przewodniczącego Komisji Budżetu, Rolnictwa, Oświaty i Spraw Społecznych proponuję rozszerzyć porządek obrad i wprowadzić jako punkt 20: „Podjęcie uchwały zmieniającej uchwałę w sprawie powołania Komisji Budżetu, Rolnictwa, Oświaty i Spraw Społecznych.”</w:t>
      </w:r>
    </w:p>
    <w:p w14:paraId="61CD3E67" w14:textId="77777777" w:rsidR="00C37836" w:rsidRDefault="00D2472E">
      <w:pPr>
        <w:spacing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 </w:t>
      </w:r>
      <w:r>
        <w:rPr>
          <w:rFonts w:ascii="Arial" w:hAnsi="Arial" w:cs="Arial"/>
          <w:sz w:val="22"/>
          <w:szCs w:val="22"/>
        </w:rPr>
        <w:t xml:space="preserve">poprosił o głosowanie w formie elektronicznej. </w:t>
      </w:r>
    </w:p>
    <w:p w14:paraId="19DFE537" w14:textId="77777777" w:rsidR="00C37836" w:rsidRDefault="00D2472E">
      <w:pPr>
        <w:rPr>
          <w:rFonts w:ascii="Arial" w:hAnsi="Arial" w:cs="Arial"/>
          <w:sz w:val="22"/>
          <w:szCs w:val="22"/>
        </w:rPr>
      </w:pPr>
      <w:r>
        <w:rPr>
          <w:rFonts w:ascii="Arial" w:hAnsi="Arial" w:cs="Arial"/>
          <w:b/>
          <w:sz w:val="22"/>
          <w:szCs w:val="22"/>
          <w:u w:val="single"/>
        </w:rPr>
        <w:t>Głosowano w sprawie:</w:t>
      </w:r>
    </w:p>
    <w:p w14:paraId="3D6922C2" w14:textId="77777777" w:rsidR="00C37836" w:rsidRDefault="00D2472E">
      <w:pPr>
        <w:rPr>
          <w:rFonts w:ascii="Arial" w:hAnsi="Arial" w:cs="Arial"/>
          <w:sz w:val="22"/>
          <w:szCs w:val="22"/>
        </w:rPr>
      </w:pPr>
      <w:r>
        <w:rPr>
          <w:rFonts w:ascii="Arial" w:hAnsi="Arial" w:cs="Arial"/>
          <w:sz w:val="22"/>
          <w:szCs w:val="22"/>
        </w:rPr>
        <w:t xml:space="preserve">Rozszerzenie porządku obrad o punkt 20. Podjęcie uchwały w sprawie powołania Komisji Budżetu, Rolnictwa, Oświaty i </w:t>
      </w:r>
      <w:r>
        <w:rPr>
          <w:rFonts w:ascii="Arial" w:hAnsi="Arial" w:cs="Arial"/>
          <w:sz w:val="22"/>
          <w:szCs w:val="22"/>
        </w:rPr>
        <w:t>Spraw Społecznych.</w:t>
      </w:r>
    </w:p>
    <w:p w14:paraId="056733AA" w14:textId="77777777" w:rsidR="00C37836" w:rsidRDefault="00D2472E">
      <w:pPr>
        <w:rPr>
          <w:rFonts w:ascii="Arial" w:hAnsi="Arial" w:cs="Arial"/>
          <w:sz w:val="22"/>
          <w:szCs w:val="22"/>
        </w:rPr>
      </w:pPr>
      <w:r>
        <w:rPr>
          <w:rFonts w:ascii="Arial" w:hAnsi="Arial" w:cs="Arial"/>
          <w:b/>
          <w:sz w:val="22"/>
          <w:szCs w:val="22"/>
          <w:u w:val="single"/>
        </w:rPr>
        <w:t>Wyniki głosowania</w:t>
      </w:r>
    </w:p>
    <w:p w14:paraId="6335A34C" w14:textId="77777777" w:rsidR="00C37836" w:rsidRDefault="00D2472E">
      <w:pPr>
        <w:rPr>
          <w:rFonts w:ascii="Arial" w:hAnsi="Arial" w:cs="Arial"/>
          <w:sz w:val="22"/>
          <w:szCs w:val="22"/>
        </w:rPr>
      </w:pPr>
      <w:r>
        <w:rPr>
          <w:rFonts w:ascii="Arial" w:hAnsi="Arial" w:cs="Arial"/>
          <w:sz w:val="22"/>
          <w:szCs w:val="22"/>
        </w:rPr>
        <w:t>ZA: 13, PRZECIW: 0, WSTRZYMUJĘ SIĘ: 4, BRAK GŁOSU: 0, NIEOBECNI: 2</w:t>
      </w:r>
    </w:p>
    <w:p w14:paraId="1BC690B3" w14:textId="77777777" w:rsidR="00C37836" w:rsidRDefault="00D2472E">
      <w:pPr>
        <w:rPr>
          <w:rFonts w:ascii="Arial" w:hAnsi="Arial" w:cs="Arial"/>
          <w:sz w:val="22"/>
          <w:szCs w:val="22"/>
        </w:rPr>
      </w:pPr>
      <w:r>
        <w:rPr>
          <w:rFonts w:ascii="Arial" w:hAnsi="Arial" w:cs="Arial"/>
          <w:b/>
          <w:sz w:val="22"/>
          <w:szCs w:val="22"/>
          <w:u w:val="single"/>
        </w:rPr>
        <w:t>Wyniki imienne:</w:t>
      </w:r>
    </w:p>
    <w:p w14:paraId="2BA9E0B2" w14:textId="77777777" w:rsidR="00C37836" w:rsidRDefault="00D2472E">
      <w:pPr>
        <w:spacing w:after="0"/>
        <w:rPr>
          <w:rFonts w:ascii="Arial" w:hAnsi="Arial" w:cs="Arial"/>
          <w:sz w:val="22"/>
          <w:szCs w:val="22"/>
        </w:rPr>
      </w:pPr>
      <w:r>
        <w:rPr>
          <w:rFonts w:ascii="Arial" w:hAnsi="Arial" w:cs="Arial"/>
          <w:sz w:val="22"/>
          <w:szCs w:val="22"/>
        </w:rPr>
        <w:t>ZA (13)</w:t>
      </w:r>
    </w:p>
    <w:p w14:paraId="2F1DD2F3" w14:textId="77777777" w:rsidR="00C37836" w:rsidRDefault="00D2472E">
      <w:pPr>
        <w:rPr>
          <w:rFonts w:ascii="Arial" w:hAnsi="Arial" w:cs="Arial"/>
          <w:sz w:val="22"/>
          <w:szCs w:val="22"/>
        </w:rPr>
      </w:pPr>
      <w:r>
        <w:rPr>
          <w:rFonts w:ascii="Arial" w:hAnsi="Arial" w:cs="Arial"/>
          <w:sz w:val="22"/>
          <w:szCs w:val="22"/>
        </w:rPr>
        <w:t>Piotr Deniszczuk, Andrzej Derlak, Artur Juszczak, Bogusław Kudyba, Jerzy Kwiatkowski, Bernadeta Misiura, Mieczysław Neczaj, Lucyna Sado, Tomasz Szczepaniak, Piotr Szymczuk, Jerzy Walczuk, Elżbieta Wiorko, Andrzej Zając,</w:t>
      </w:r>
    </w:p>
    <w:p w14:paraId="2632764B" w14:textId="77777777" w:rsidR="00C37836" w:rsidRDefault="00D2472E">
      <w:pPr>
        <w:rPr>
          <w:rFonts w:ascii="Arial" w:hAnsi="Arial" w:cs="Arial"/>
          <w:sz w:val="22"/>
          <w:szCs w:val="22"/>
        </w:rPr>
      </w:pPr>
      <w:r>
        <w:rPr>
          <w:rFonts w:ascii="Arial" w:hAnsi="Arial" w:cs="Arial"/>
          <w:sz w:val="22"/>
          <w:szCs w:val="22"/>
        </w:rPr>
        <w:t>PRZECIW (0)</w:t>
      </w:r>
    </w:p>
    <w:p w14:paraId="78F0CFB1" w14:textId="77777777" w:rsidR="00C37836" w:rsidRDefault="00D2472E">
      <w:pPr>
        <w:spacing w:after="0"/>
        <w:rPr>
          <w:rFonts w:ascii="Arial" w:hAnsi="Arial" w:cs="Arial"/>
          <w:sz w:val="22"/>
          <w:szCs w:val="22"/>
        </w:rPr>
      </w:pPr>
      <w:r>
        <w:rPr>
          <w:rFonts w:ascii="Arial" w:hAnsi="Arial" w:cs="Arial"/>
          <w:sz w:val="22"/>
          <w:szCs w:val="22"/>
        </w:rPr>
        <w:t>WSTRZYMUJĘ SIĘ (4)</w:t>
      </w:r>
    </w:p>
    <w:p w14:paraId="495CBF33" w14:textId="77777777" w:rsidR="00C37836" w:rsidRDefault="00D2472E">
      <w:pPr>
        <w:rPr>
          <w:rFonts w:ascii="Arial" w:hAnsi="Arial" w:cs="Arial"/>
          <w:sz w:val="22"/>
          <w:szCs w:val="22"/>
        </w:rPr>
      </w:pPr>
      <w:r>
        <w:rPr>
          <w:rFonts w:ascii="Arial" w:hAnsi="Arial" w:cs="Arial"/>
          <w:sz w:val="22"/>
          <w:szCs w:val="22"/>
        </w:rPr>
        <w:t>Andrzej Dzirba, Marcin Łopacki, Iwona Wołoszkiewicz, Jarosław Wójcicki,</w:t>
      </w:r>
    </w:p>
    <w:p w14:paraId="061FD1C9" w14:textId="77777777" w:rsidR="00C37836" w:rsidRDefault="00D2472E">
      <w:pPr>
        <w:rPr>
          <w:rFonts w:ascii="Arial" w:hAnsi="Arial" w:cs="Arial"/>
          <w:sz w:val="22"/>
          <w:szCs w:val="22"/>
        </w:rPr>
      </w:pPr>
      <w:r>
        <w:rPr>
          <w:rFonts w:ascii="Arial" w:hAnsi="Arial" w:cs="Arial"/>
          <w:sz w:val="22"/>
          <w:szCs w:val="22"/>
        </w:rPr>
        <w:t>BRAK GŁOSU (0)</w:t>
      </w:r>
    </w:p>
    <w:p w14:paraId="0DBFBFB9" w14:textId="77777777" w:rsidR="00C37836" w:rsidRDefault="00D2472E">
      <w:pPr>
        <w:spacing w:after="0"/>
        <w:rPr>
          <w:rFonts w:ascii="Arial" w:hAnsi="Arial" w:cs="Arial"/>
          <w:sz w:val="22"/>
          <w:szCs w:val="22"/>
        </w:rPr>
      </w:pPr>
      <w:r>
        <w:rPr>
          <w:rFonts w:ascii="Arial" w:hAnsi="Arial" w:cs="Arial"/>
          <w:sz w:val="22"/>
          <w:szCs w:val="22"/>
        </w:rPr>
        <w:t>NIEOBECNI (2)</w:t>
      </w:r>
    </w:p>
    <w:p w14:paraId="102ADC6C"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5756E842"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lastRenderedPageBreak/>
        <w:t xml:space="preserve">Pan Piotr Szymczuk </w:t>
      </w:r>
      <w:r>
        <w:rPr>
          <w:rFonts w:ascii="Arial" w:hAnsi="Arial" w:cs="Arial"/>
          <w:b/>
          <w:bCs/>
          <w:sz w:val="22"/>
          <w:szCs w:val="22"/>
        </w:rPr>
        <w:t>przewodniczący Rady Powiatu w Chełmie –</w:t>
      </w:r>
      <w:r>
        <w:rPr>
          <w:rFonts w:ascii="Arial" w:hAnsi="Arial" w:cs="Arial"/>
          <w:sz w:val="22"/>
          <w:szCs w:val="22"/>
        </w:rPr>
        <w:t xml:space="preserve"> odczytał proponowany porządek obrad po zmianach:</w:t>
      </w:r>
    </w:p>
    <w:p w14:paraId="3C1921B1"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Otwarcie obrad sesji.</w:t>
      </w:r>
    </w:p>
    <w:p w14:paraId="2B2E447D"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Stwierdzenie quorum.</w:t>
      </w:r>
    </w:p>
    <w:p w14:paraId="29064A4D"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 xml:space="preserve">Zatwierdzenie porządku obrad. </w:t>
      </w:r>
    </w:p>
    <w:p w14:paraId="715D2C1C"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Informacja z działalności Zarządu Powiatu.</w:t>
      </w:r>
    </w:p>
    <w:p w14:paraId="1E721A98"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 xml:space="preserve">Sprawozdanie Komendanta Miejskiego Policji w Chełmie z działalności wraz z informacją o stanie bezpieczeństwa publicznego na terenie Powiatu Chełmskiego za 2024 rok. </w:t>
      </w:r>
    </w:p>
    <w:p w14:paraId="1A730CC4"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 xml:space="preserve">Informacja o stanie bezpieczeństwa i ochrony przeciwpożarowej na terenie Powiatu Chełmskiego za 2024 rok. </w:t>
      </w:r>
    </w:p>
    <w:p w14:paraId="4ABD82FC"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Informacja o stanie przestępczości i jej zwalczaniu w gminach Powiatu Chełmskiego objętych właściwością Prokuratury Rejonowej w Chełmie za 2024 rok.</w:t>
      </w:r>
    </w:p>
    <w:p w14:paraId="6356D7D5"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Sprawozdanie Starosty Chełmskiego z działalności Komisji Bezpieczeństwa i Porządku za rok 2024.</w:t>
      </w:r>
    </w:p>
    <w:p w14:paraId="15A301DD"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 xml:space="preserve">Sprawozdanie z realizacji planów pracy komisji stałych Rady Powiatu w Chełmie za </w:t>
      </w:r>
    </w:p>
    <w:p w14:paraId="298B3BF3" w14:textId="77777777" w:rsidR="00C37836" w:rsidRDefault="00D2472E">
      <w:pPr>
        <w:pStyle w:val="Akapitzlist"/>
        <w:rPr>
          <w:rFonts w:ascii="Arial" w:hAnsi="Arial" w:cs="Arial"/>
          <w:sz w:val="22"/>
          <w:szCs w:val="22"/>
        </w:rPr>
      </w:pPr>
      <w:r>
        <w:rPr>
          <w:rFonts w:ascii="Arial" w:hAnsi="Arial" w:cs="Arial"/>
          <w:sz w:val="22"/>
          <w:szCs w:val="22"/>
        </w:rPr>
        <w:t>2024 rok.</w:t>
      </w:r>
    </w:p>
    <w:p w14:paraId="5D87A9C0"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Sprawozdanie z realizacji planu pracy Rady Powiatu za 2024 rok.</w:t>
      </w:r>
    </w:p>
    <w:p w14:paraId="388807BD"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zmian w wieloletniej prognozie finansowej.</w:t>
      </w:r>
    </w:p>
    <w:p w14:paraId="559DA118"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zmian w uchwale budżetowej na 2025 rok.</w:t>
      </w:r>
    </w:p>
    <w:p w14:paraId="1B3A01D8"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ustalenia trybu udzielania i rozliczania dotacji dla publicznych i niepublicznych podmiotów oświatowych oraz trybu przeprowadzania kontroli prawidłowości ich pobrania i wykorzystania.</w:t>
      </w:r>
    </w:p>
    <w:p w14:paraId="1B657311"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zmieniającej uchwałę w sprawie ustalenia wysokości opłaty za świadczenie usług wsparcia krótkoterminowego w formie pobytu całodobowego w Domu Pomocy Społecznej w Nowinach.</w:t>
      </w:r>
    </w:p>
    <w:p w14:paraId="1DFC247A"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określenia zadań, na które przeznacza się środki Państwowego Funduszu Rehabilitacji Osób Niepełnosprawnych w 2025 r.</w:t>
      </w:r>
    </w:p>
    <w:p w14:paraId="6D1012DE"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wydania opinii w przedmiocie zmiany granic gminy Chełm, naruszającej granice Powiatu Chełmskiego polegającej na wyłączeniu z gminy Chełm obrębów ewidencyjnych: Janów, Okszów-Kolonia, Pokrówka, Żółtańce-Kolonia, Horodyszcze, Horodyszcze-Kolonia, Rudka, Parypse oraz Zawadówka i włączeniu obrębów ewidencyjnych do miasta Chełm.</w:t>
      </w:r>
    </w:p>
    <w:p w14:paraId="1CB0B17B"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wyrażenia zgody na nabycie w formie darowizny, nieruchomości położonych w obrębie [0011] Obręb 11, gm. Rejowiec Fabryczny - Miasto.</w:t>
      </w:r>
    </w:p>
    <w:p w14:paraId="419585A3"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wyrażenia zgody na nabycie w formie darowizny, nieruchomości położonych w obrębie Brzeźno, gm. Dorohusk.</w:t>
      </w:r>
    </w:p>
    <w:p w14:paraId="2034A2C5"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zmieniającej uchwałę w sprawie określenia przystanków komunikacyjnych, których właścicielem lub zarządzającym jest Powiat Chełmski, udostępnionych dla operatorów i przewoźników oraz warunków i zasad korzystania z tych przystanków.</w:t>
      </w:r>
    </w:p>
    <w:p w14:paraId="1E553044"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zmieniającej uchwałę w sprawie powołania Komisji Budżetu, Rolnictwa, Oświaty i Spraw Społecznych.</w:t>
      </w:r>
    </w:p>
    <w:p w14:paraId="45296C3B"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Podjęcie uchwały w sprawie rozpatrzenia skargi na działanie Wicestarosty.</w:t>
      </w:r>
    </w:p>
    <w:p w14:paraId="6129F0DE"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Wnioski komisji.</w:t>
      </w:r>
    </w:p>
    <w:p w14:paraId="210A61E5"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lastRenderedPageBreak/>
        <w:t>Komunikaty Przewodniczącego.</w:t>
      </w:r>
    </w:p>
    <w:p w14:paraId="265A6197" w14:textId="77777777" w:rsidR="00C37836" w:rsidRDefault="00D2472E">
      <w:pPr>
        <w:pStyle w:val="Akapitzlist"/>
        <w:numPr>
          <w:ilvl w:val="0"/>
          <w:numId w:val="1"/>
        </w:numPr>
        <w:rPr>
          <w:rFonts w:ascii="Arial" w:hAnsi="Arial" w:cs="Arial"/>
          <w:sz w:val="22"/>
          <w:szCs w:val="22"/>
        </w:rPr>
      </w:pPr>
      <w:r>
        <w:rPr>
          <w:rFonts w:ascii="Arial" w:hAnsi="Arial" w:cs="Arial"/>
          <w:sz w:val="22"/>
          <w:szCs w:val="22"/>
        </w:rPr>
        <w:t>Zakończenie obrad sesji.</w:t>
      </w:r>
    </w:p>
    <w:p w14:paraId="745E97B2" w14:textId="77777777" w:rsidR="00C37836" w:rsidRDefault="00D2472E">
      <w:pPr>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 </w:t>
      </w:r>
      <w:r>
        <w:rPr>
          <w:rFonts w:ascii="Arial" w:hAnsi="Arial" w:cs="Arial"/>
          <w:sz w:val="22"/>
          <w:szCs w:val="22"/>
        </w:rPr>
        <w:t xml:space="preserve">poprosił o głosowanie w formie elektronicznej w sprawie przyjęcia proponowanego porządku obrad po zmianach. </w:t>
      </w:r>
    </w:p>
    <w:p w14:paraId="6BEE908E" w14:textId="77777777" w:rsidR="00C37836" w:rsidRDefault="00D2472E">
      <w:pPr>
        <w:rPr>
          <w:rFonts w:ascii="Arial" w:hAnsi="Arial" w:cs="Arial"/>
          <w:sz w:val="22"/>
          <w:szCs w:val="22"/>
        </w:rPr>
      </w:pPr>
      <w:r>
        <w:rPr>
          <w:rFonts w:ascii="Arial" w:hAnsi="Arial" w:cs="Arial"/>
          <w:b/>
          <w:sz w:val="22"/>
          <w:szCs w:val="22"/>
          <w:u w:val="single"/>
        </w:rPr>
        <w:t>Głosowano w sprawie:</w:t>
      </w:r>
    </w:p>
    <w:p w14:paraId="3A2C9265" w14:textId="77777777" w:rsidR="00C37836" w:rsidRDefault="00D2472E">
      <w:pPr>
        <w:rPr>
          <w:rFonts w:ascii="Arial" w:hAnsi="Arial" w:cs="Arial"/>
          <w:sz w:val="22"/>
          <w:szCs w:val="22"/>
        </w:rPr>
      </w:pPr>
      <w:r>
        <w:rPr>
          <w:rFonts w:ascii="Arial" w:hAnsi="Arial" w:cs="Arial"/>
          <w:sz w:val="22"/>
          <w:szCs w:val="22"/>
        </w:rPr>
        <w:t>Zatwierdzenie porządku obrad po zmianach.</w:t>
      </w:r>
    </w:p>
    <w:p w14:paraId="5AF8FB71" w14:textId="77777777" w:rsidR="00C37836" w:rsidRDefault="00D2472E">
      <w:pPr>
        <w:rPr>
          <w:rFonts w:ascii="Arial" w:hAnsi="Arial" w:cs="Arial"/>
          <w:sz w:val="22"/>
          <w:szCs w:val="22"/>
        </w:rPr>
      </w:pPr>
      <w:r>
        <w:rPr>
          <w:rFonts w:ascii="Arial" w:hAnsi="Arial" w:cs="Arial"/>
          <w:b/>
          <w:sz w:val="22"/>
          <w:szCs w:val="22"/>
          <w:u w:val="single"/>
        </w:rPr>
        <w:t>Wyniki głosowania</w:t>
      </w:r>
    </w:p>
    <w:p w14:paraId="1CD2F439" w14:textId="77777777" w:rsidR="00C37836" w:rsidRDefault="00D2472E">
      <w:pPr>
        <w:rPr>
          <w:rFonts w:ascii="Arial" w:hAnsi="Arial" w:cs="Arial"/>
          <w:sz w:val="22"/>
          <w:szCs w:val="22"/>
        </w:rPr>
      </w:pPr>
      <w:r>
        <w:rPr>
          <w:rFonts w:ascii="Arial" w:hAnsi="Arial" w:cs="Arial"/>
          <w:sz w:val="22"/>
          <w:szCs w:val="22"/>
        </w:rPr>
        <w:t xml:space="preserve">ZA: 14, PRZECIW: 0, </w:t>
      </w:r>
      <w:r>
        <w:rPr>
          <w:rFonts w:ascii="Arial" w:hAnsi="Arial" w:cs="Arial"/>
          <w:sz w:val="22"/>
          <w:szCs w:val="22"/>
        </w:rPr>
        <w:t>WSTRZYMUJĘ SIĘ: 2, BRAK GŁOSU: 1, NIEOBECNI: 2</w:t>
      </w:r>
    </w:p>
    <w:p w14:paraId="63EFDDD6" w14:textId="77777777" w:rsidR="00C37836" w:rsidRDefault="00D2472E">
      <w:pPr>
        <w:rPr>
          <w:rFonts w:ascii="Arial" w:hAnsi="Arial" w:cs="Arial"/>
          <w:sz w:val="22"/>
          <w:szCs w:val="22"/>
        </w:rPr>
      </w:pPr>
      <w:r>
        <w:rPr>
          <w:rFonts w:ascii="Arial" w:hAnsi="Arial" w:cs="Arial"/>
          <w:b/>
          <w:sz w:val="22"/>
          <w:szCs w:val="22"/>
          <w:u w:val="single"/>
        </w:rPr>
        <w:t>Wyniki imienne:</w:t>
      </w:r>
    </w:p>
    <w:p w14:paraId="041E3E40" w14:textId="77777777" w:rsidR="00C37836" w:rsidRDefault="00D2472E">
      <w:pPr>
        <w:spacing w:after="0"/>
        <w:rPr>
          <w:rFonts w:ascii="Arial" w:hAnsi="Arial" w:cs="Arial"/>
          <w:sz w:val="22"/>
          <w:szCs w:val="22"/>
        </w:rPr>
      </w:pPr>
      <w:r>
        <w:rPr>
          <w:rFonts w:ascii="Arial" w:hAnsi="Arial" w:cs="Arial"/>
          <w:sz w:val="22"/>
          <w:szCs w:val="22"/>
        </w:rPr>
        <w:t>ZA (14) - Piotr Deniszczuk, Andrzej Derlak, Andrzej Dzirba, Artur Juszczak, Bogusław Kudyba, Jerzy Kwiatkowski, Bernadeta Misiura, Mieczysław Neczaj, Lucyna Sado, Tomasz Szczepaniak, Piotr Szymczuk, Jerzy Walczuk, Elżbieta Wiorko, Andrzej Zając,</w:t>
      </w:r>
    </w:p>
    <w:p w14:paraId="1746D91F" w14:textId="77777777" w:rsidR="00C37836" w:rsidRDefault="00D2472E">
      <w:pPr>
        <w:rPr>
          <w:rFonts w:ascii="Arial" w:hAnsi="Arial" w:cs="Arial"/>
          <w:sz w:val="22"/>
          <w:szCs w:val="22"/>
        </w:rPr>
      </w:pPr>
      <w:r>
        <w:rPr>
          <w:rFonts w:ascii="Arial" w:hAnsi="Arial" w:cs="Arial"/>
          <w:sz w:val="22"/>
          <w:szCs w:val="22"/>
        </w:rPr>
        <w:t>PRZECIW (0)</w:t>
      </w:r>
    </w:p>
    <w:p w14:paraId="140432C3" w14:textId="77777777" w:rsidR="00C37836" w:rsidRDefault="00D2472E">
      <w:pPr>
        <w:spacing w:after="0"/>
        <w:rPr>
          <w:rFonts w:ascii="Arial" w:hAnsi="Arial" w:cs="Arial"/>
          <w:sz w:val="22"/>
          <w:szCs w:val="22"/>
        </w:rPr>
      </w:pPr>
      <w:r>
        <w:rPr>
          <w:rFonts w:ascii="Arial" w:hAnsi="Arial" w:cs="Arial"/>
          <w:sz w:val="22"/>
          <w:szCs w:val="22"/>
        </w:rPr>
        <w:t>WSTRZYMUJĘ SIĘ (2)</w:t>
      </w:r>
    </w:p>
    <w:p w14:paraId="001C14AC" w14:textId="77777777" w:rsidR="00C37836" w:rsidRDefault="00D2472E">
      <w:pPr>
        <w:rPr>
          <w:rFonts w:ascii="Arial" w:hAnsi="Arial" w:cs="Arial"/>
          <w:sz w:val="22"/>
          <w:szCs w:val="22"/>
        </w:rPr>
      </w:pPr>
      <w:r>
        <w:rPr>
          <w:rFonts w:ascii="Arial" w:hAnsi="Arial" w:cs="Arial"/>
          <w:sz w:val="22"/>
          <w:szCs w:val="22"/>
        </w:rPr>
        <w:t>Iwona Wołoszkiewicz, Jarosław Wójcicki,</w:t>
      </w:r>
    </w:p>
    <w:p w14:paraId="5051B5F1" w14:textId="77777777" w:rsidR="00C37836" w:rsidRDefault="00D2472E">
      <w:pPr>
        <w:spacing w:after="0"/>
        <w:rPr>
          <w:rFonts w:ascii="Arial" w:hAnsi="Arial" w:cs="Arial"/>
          <w:sz w:val="22"/>
          <w:szCs w:val="22"/>
        </w:rPr>
      </w:pPr>
      <w:r>
        <w:rPr>
          <w:rFonts w:ascii="Arial" w:hAnsi="Arial" w:cs="Arial"/>
          <w:sz w:val="22"/>
          <w:szCs w:val="22"/>
        </w:rPr>
        <w:t>BRAK GŁOSU (1)</w:t>
      </w:r>
    </w:p>
    <w:p w14:paraId="69BDC5E0" w14:textId="77777777" w:rsidR="00C37836" w:rsidRDefault="00D2472E">
      <w:pPr>
        <w:rPr>
          <w:rFonts w:ascii="Arial" w:hAnsi="Arial" w:cs="Arial"/>
          <w:sz w:val="22"/>
          <w:szCs w:val="22"/>
        </w:rPr>
      </w:pPr>
      <w:r>
        <w:rPr>
          <w:rFonts w:ascii="Arial" w:hAnsi="Arial" w:cs="Arial"/>
          <w:sz w:val="22"/>
          <w:szCs w:val="22"/>
        </w:rPr>
        <w:t>Marcin Łopacki,</w:t>
      </w:r>
    </w:p>
    <w:p w14:paraId="305D1D1C" w14:textId="77777777" w:rsidR="00C37836" w:rsidRDefault="00D2472E">
      <w:pPr>
        <w:spacing w:after="0"/>
        <w:rPr>
          <w:rFonts w:ascii="Arial" w:hAnsi="Arial" w:cs="Arial"/>
          <w:sz w:val="22"/>
          <w:szCs w:val="22"/>
        </w:rPr>
      </w:pPr>
      <w:r>
        <w:rPr>
          <w:rFonts w:ascii="Arial" w:hAnsi="Arial" w:cs="Arial"/>
          <w:sz w:val="22"/>
          <w:szCs w:val="22"/>
        </w:rPr>
        <w:t>NIEOBECNI (2)</w:t>
      </w:r>
    </w:p>
    <w:p w14:paraId="7F3282E0"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4FD3C50F" w14:textId="77777777" w:rsidR="00C37836" w:rsidRDefault="00D2472E">
      <w:pPr>
        <w:pStyle w:val="NormalnyWeb"/>
        <w:spacing w:before="0" w:after="240" w:line="360" w:lineRule="auto"/>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powiedział, że w wyniku głosowania porządek obrad został przyjęty.</w:t>
      </w:r>
    </w:p>
    <w:p w14:paraId="0A3BA9B1" w14:textId="77777777" w:rsidR="00C37836" w:rsidRDefault="00C37836">
      <w:pPr>
        <w:rPr>
          <w:rFonts w:ascii="Arial" w:hAnsi="Arial" w:cs="Arial"/>
          <w:sz w:val="22"/>
          <w:szCs w:val="22"/>
        </w:rPr>
      </w:pPr>
    </w:p>
    <w:p w14:paraId="2DE9AB97" w14:textId="77777777" w:rsidR="00C37836" w:rsidRDefault="00D2472E">
      <w:pPr>
        <w:rPr>
          <w:rFonts w:ascii="Arial" w:hAnsi="Arial" w:cs="Arial"/>
          <w:b/>
          <w:bCs/>
          <w:sz w:val="22"/>
          <w:szCs w:val="22"/>
          <w:u w:val="single"/>
        </w:rPr>
      </w:pPr>
      <w:r>
        <w:rPr>
          <w:rFonts w:ascii="Arial" w:hAnsi="Arial" w:cs="Arial"/>
          <w:b/>
          <w:bCs/>
          <w:sz w:val="22"/>
          <w:szCs w:val="22"/>
          <w:u w:val="single"/>
        </w:rPr>
        <w:t>4. Informacja z działalności Zarządu Powiatu.</w:t>
      </w:r>
    </w:p>
    <w:p w14:paraId="786893D9" w14:textId="77777777" w:rsidR="00C37836" w:rsidRDefault="00D2472E">
      <w:pPr>
        <w:pStyle w:val="Standard"/>
        <w:spacing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poprosił o przedstawienie informacji przez </w:t>
      </w:r>
      <w:r>
        <w:rPr>
          <w:rFonts w:ascii="Arial" w:hAnsi="Arial" w:cs="Arial"/>
          <w:bCs/>
          <w:color w:val="333333"/>
          <w:sz w:val="22"/>
          <w:szCs w:val="22"/>
        </w:rPr>
        <w:t>Pana Piotra Deniszczuka – starostę chełmskiego.</w:t>
      </w:r>
    </w:p>
    <w:p w14:paraId="5EFCDD6C" w14:textId="77777777" w:rsidR="00C37836" w:rsidRDefault="00D2472E">
      <w:pPr>
        <w:pStyle w:val="Standard"/>
        <w:spacing w:line="360" w:lineRule="auto"/>
        <w:jc w:val="both"/>
        <w:rPr>
          <w:rFonts w:ascii="Arial" w:hAnsi="Arial" w:cs="Arial"/>
          <w:sz w:val="22"/>
          <w:szCs w:val="22"/>
        </w:rPr>
      </w:pPr>
      <w:r>
        <w:rPr>
          <w:rFonts w:ascii="Arial" w:hAnsi="Arial" w:cs="Arial"/>
          <w:b/>
          <w:bCs/>
          <w:sz w:val="22"/>
          <w:szCs w:val="22"/>
        </w:rPr>
        <w:t>Pan Piotr Deniszczuk starosta chełmski</w:t>
      </w:r>
      <w:r>
        <w:rPr>
          <w:rFonts w:ascii="Arial" w:hAnsi="Arial" w:cs="Arial"/>
          <w:sz w:val="22"/>
          <w:szCs w:val="22"/>
        </w:rPr>
        <w:t xml:space="preserve"> – przedstawił informację z działalności Zarządu Powiatu.</w:t>
      </w:r>
    </w:p>
    <w:p w14:paraId="25C76029" w14:textId="77777777" w:rsidR="00C37836" w:rsidRDefault="00D2472E">
      <w:pPr>
        <w:rPr>
          <w:rFonts w:ascii="Arial" w:hAnsi="Arial" w:cs="Arial"/>
          <w:b/>
          <w:bCs/>
          <w:sz w:val="22"/>
          <w:szCs w:val="22"/>
          <w:u w:val="single"/>
        </w:rPr>
      </w:pPr>
      <w:r>
        <w:rPr>
          <w:rFonts w:ascii="Arial" w:hAnsi="Arial" w:cs="Arial"/>
          <w:b/>
          <w:bCs/>
          <w:sz w:val="22"/>
          <w:szCs w:val="22"/>
          <w:u w:val="single"/>
        </w:rPr>
        <w:t xml:space="preserve">5. Sprawozdanie Komendanta Miejskiego Policji w Chełmie z działalności wraz z informacją o stanie bezpieczeństwa publicznego na </w:t>
      </w:r>
      <w:r>
        <w:rPr>
          <w:rFonts w:ascii="Arial" w:hAnsi="Arial" w:cs="Arial"/>
          <w:b/>
          <w:bCs/>
          <w:sz w:val="22"/>
          <w:szCs w:val="22"/>
          <w:u w:val="single"/>
        </w:rPr>
        <w:t>terenie Powiatu Chełmskiego za 2024 rok.</w:t>
      </w:r>
    </w:p>
    <w:p w14:paraId="6CC0DC42" w14:textId="77777777" w:rsidR="00C37836" w:rsidRDefault="00D2472E">
      <w:pPr>
        <w:spacing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poprosił o przedstawienie informacji przez </w:t>
      </w:r>
      <w:r>
        <w:rPr>
          <w:rFonts w:ascii="Arial" w:eastAsia="Arial" w:hAnsi="Arial" w:cs="Arial"/>
          <w:sz w:val="22"/>
          <w:szCs w:val="22"/>
        </w:rPr>
        <w:t>Pana Mariana Pisklaka – komendanta Miejskiego Policji w Chełmie.</w:t>
      </w:r>
    </w:p>
    <w:p w14:paraId="3DCEC83D" w14:textId="77777777" w:rsidR="00C37836" w:rsidRDefault="00D2472E">
      <w:pPr>
        <w:spacing w:line="360" w:lineRule="auto"/>
        <w:jc w:val="both"/>
        <w:rPr>
          <w:rFonts w:ascii="Arial" w:eastAsia="Arial" w:hAnsi="Arial" w:cs="Arial"/>
          <w:sz w:val="22"/>
          <w:szCs w:val="22"/>
        </w:rPr>
      </w:pPr>
      <w:r>
        <w:rPr>
          <w:rFonts w:ascii="Arial" w:eastAsia="Arial" w:hAnsi="Arial" w:cs="Arial"/>
          <w:b/>
          <w:bCs/>
          <w:sz w:val="22"/>
          <w:szCs w:val="22"/>
        </w:rPr>
        <w:lastRenderedPageBreak/>
        <w:t>Pan Marian Pisklak komendant miejski policji w Chełmie –</w:t>
      </w:r>
      <w:r>
        <w:rPr>
          <w:rFonts w:ascii="Arial" w:eastAsia="Arial" w:hAnsi="Arial" w:cs="Arial"/>
          <w:sz w:val="22"/>
          <w:szCs w:val="22"/>
        </w:rPr>
        <w:t xml:space="preserve"> powiedział, że w 2024 roku na terenie powiatu było 852 przestępstw, a w 2023 roku 873. Była to liczba zmniejszona z minimalną tendencją spadkową. Najbardziej pospolitych obszarów przestępczości było siedem tj. kradzież z włamaniem: gmina Chełm 18, gmina Rejowiec 10 w pozostałych gminach to liczby jednocyfrowe, a w  gminie Dubienka i Wojsławice nie odnotowano takich przestępstw. Kradzież rzeczy cudzej: najbardziej zagrożona jest gmina Chełm 6 przestępstw, gmina Kamień 5, natomiast w gminie Dubienka i Siedli</w:t>
      </w:r>
      <w:r>
        <w:rPr>
          <w:rFonts w:ascii="Arial" w:eastAsia="Arial" w:hAnsi="Arial" w:cs="Arial"/>
          <w:sz w:val="22"/>
          <w:szCs w:val="22"/>
        </w:rPr>
        <w:t>szcze nie stwierdzono takich przestępstw, w pozostałych gminach są to jednostkowe przestępstwa. Przestępczość rozbójnicza jest to najbardziej brutalna kategoria. Zaistniało takich przestępstw w powiecie 5, czyli 3 w gminie Dorohusk, 1 w gminie Białopole i 1 w gminie Żmudź. Ustawa o przeciwdziałaniu narkomanii: w 2024 roku nastąpił spadek ilości czynów zabronionych, najwięcej takich zaistniało na terenie gminy Rejowiec oraz gminy Chełm, porównując do roku 2023. Praca prewencyjna: policjanci Komendy Miejskiej</w:t>
      </w:r>
      <w:r>
        <w:rPr>
          <w:rFonts w:ascii="Arial" w:eastAsia="Arial" w:hAnsi="Arial" w:cs="Arial"/>
          <w:sz w:val="22"/>
          <w:szCs w:val="22"/>
        </w:rPr>
        <w:t xml:space="preserve"> ujawnili łącznie ponad 32 tyś. wykroczeń i jest to liczba zbliżona do 2023 roku lecz o 91 więcej. Policjanci sporządzili 1103 wniosków o ukaranie do sądu, to o 228 więcej niż w roku poprzedzającym i łącznie nałożyli 26 tyś. mandatów. Policjanci Komendy Miejskiej przeprowadzili 654 spotkania z dziećmi, młodzieżą, pedagogami oraz rodzicami w szkołach i placówkach oświatowych. Na terenie gminy Rejowiec odbyło się najwięcej takich spotkań oraz w gminie Dorohusk. Przestępstwa, przemoc w rodzinie: powiedział, że</w:t>
      </w:r>
      <w:r>
        <w:rPr>
          <w:rFonts w:ascii="Arial" w:eastAsia="Arial" w:hAnsi="Arial" w:cs="Arial"/>
          <w:sz w:val="22"/>
          <w:szCs w:val="22"/>
        </w:rPr>
        <w:t xml:space="preserve"> ściśle współpracują z gminami w ramach zespołów interdyscyplinarnych. W zeszłym roku policja wszczęła łącznie 48 postępowań przygotowawczych. Czyn zabroniony znęcania się nad rodziną, tj. o 11 więcej niż w roku poprzedzającym i najwięcej takich przestępstw, bo aż 10 zaistniało na terenie gminy Chełm. Niebieskie karty są ściśle związane z wykroczeniami przeciwko rodzinie i policjanci sporządzili takich kart na terenie gminy Chełm 13, gminy Kamień 6, Ruda Huta 3, Rejowiec Fabryczny 12, Rejowiec 10, Żmudź 4, </w:t>
      </w:r>
      <w:r>
        <w:rPr>
          <w:rFonts w:ascii="Arial" w:eastAsia="Arial" w:hAnsi="Arial" w:cs="Arial"/>
          <w:sz w:val="22"/>
          <w:szCs w:val="22"/>
        </w:rPr>
        <w:t>Białopole 0, Wojsławice 2, Leśniowice 4, Dorohusk 11, Dubienka 1, Sawin 2, Wierzbica 6, Siedliszcze 6 łącznie wszystkich kart było 80. Policjanci Komendy Miejskiej przeprowadzili łącznie 572 interwencji domowych, czyli o 21 mniej niż w roku poprzednim. Zabezpieczenie imprez masowych: na terenie Powiatu odbyły się Nadbużańskie Święto Pszczoły w Okszowie, jarmark Pawłowski w Pawłowie, te wydarzenia zostały zabezpieczone. Ruch drogowy: na terenie Powiatu Chełmskiego doszło do 26 wypadków drogowych tj. o 3 mnie</w:t>
      </w:r>
      <w:r>
        <w:rPr>
          <w:rFonts w:ascii="Arial" w:eastAsia="Arial" w:hAnsi="Arial" w:cs="Arial"/>
          <w:sz w:val="22"/>
          <w:szCs w:val="22"/>
        </w:rPr>
        <w:t xml:space="preserve">j niż w roku poprzednim, w realizowanym okresie 6 osób poniosło śmierć, a mianowicie w gminie Chełm, miejscowości Strupin, Tytusin i Janów jest to droga krajowa K12 i były 3 wypadki śmiertelne. W miejscowości Siedliszcze na drodze krajowej K12 były to 4 wypadki śmiertelne. W miejscowości Ruda Huta, Ruda Opalin był 1 wypadek śmiertelny i 1 w gminie Kamień w miejscowości Strachosław. W 2023 roku zgięło w wypadkach 8 osób jest </w:t>
      </w:r>
      <w:r>
        <w:rPr>
          <w:rFonts w:ascii="Arial" w:eastAsia="Arial" w:hAnsi="Arial" w:cs="Arial"/>
          <w:sz w:val="22"/>
          <w:szCs w:val="22"/>
        </w:rPr>
        <w:lastRenderedPageBreak/>
        <w:t>to spadek, niemniej jednak to o 6 osób za dużo, które poniosły śmierć w wyniku wypad</w:t>
      </w:r>
      <w:r>
        <w:rPr>
          <w:rFonts w:ascii="Arial" w:eastAsia="Arial" w:hAnsi="Arial" w:cs="Arial"/>
          <w:sz w:val="22"/>
          <w:szCs w:val="22"/>
        </w:rPr>
        <w:t>ków drogowych. Na terenie Powiatu doszło do 572 kolizji w ruchu drogowym, jest to liczba zbliżona do roku poprzedniego. Najwięcej kolizji wydarzyło się na terenie gminy Chełm, może to wynikać z faktu, że to największa gmina, najbardziej zaludniona z najlepszą siecią dróg. Zamierzeniami Komendy Miejskiej na rok 2025 jest skuteczność działań zwalczanych przez przestępstwo oraz wykroczeń najbardziej uciążliwych społecznie, dążenie do utrzymania trendu spadku przestępczości pospolitej z jednoczesnym podniesieni</w:t>
      </w:r>
      <w:r>
        <w:rPr>
          <w:rFonts w:ascii="Arial" w:eastAsia="Arial" w:hAnsi="Arial" w:cs="Arial"/>
          <w:sz w:val="22"/>
          <w:szCs w:val="22"/>
        </w:rPr>
        <w:t xml:space="preserve">em wykrywalności, wzrost skuteczności wykrywania działań przestępczości narkotykowej, gospodarczej i cyberprzestępczości, wzrost efektywności działań związanych z poprawą bezpieczeństwa w ruchu drogowym poprzez kierowanie optymalnej grupy policjantów w ruchu drogowym poprzez kierowanie optymalnej grupy policjantów ruchu drogowego służby na drogach i podniesienie skuteczności dotyczy mienia sprawców przestępstw, wzrost poziomu skuteczności działań związanych z poszukiwaniem osób zaginionych ukrywających się </w:t>
      </w:r>
      <w:r>
        <w:rPr>
          <w:rFonts w:ascii="Arial" w:eastAsia="Arial" w:hAnsi="Arial" w:cs="Arial"/>
          <w:sz w:val="22"/>
          <w:szCs w:val="22"/>
        </w:rPr>
        <w:t xml:space="preserve">przed organami ścigania.    </w:t>
      </w:r>
    </w:p>
    <w:p w14:paraId="40E4942B" w14:textId="77777777" w:rsidR="00C37836" w:rsidRDefault="00D2472E">
      <w:pPr>
        <w:spacing w:line="360" w:lineRule="auto"/>
        <w:jc w:val="both"/>
        <w:rPr>
          <w:rFonts w:ascii="Arial" w:hAnsi="Arial" w:cs="Arial"/>
          <w:bCs/>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udzielił głosu Panu Andrzejowi Zającowi.</w:t>
      </w:r>
    </w:p>
    <w:p w14:paraId="1C14FE74" w14:textId="77777777" w:rsidR="00C37836" w:rsidRDefault="00D2472E">
      <w:pPr>
        <w:spacing w:line="360" w:lineRule="auto"/>
        <w:jc w:val="both"/>
        <w:rPr>
          <w:rFonts w:ascii="Arial" w:hAnsi="Arial" w:cs="Arial"/>
          <w:bCs/>
          <w:sz w:val="22"/>
          <w:szCs w:val="22"/>
        </w:rPr>
      </w:pPr>
      <w:r>
        <w:rPr>
          <w:rFonts w:ascii="Arial" w:hAnsi="Arial" w:cs="Arial"/>
          <w:b/>
          <w:sz w:val="22"/>
          <w:szCs w:val="22"/>
        </w:rPr>
        <w:t xml:space="preserve">Pan Andrzej Zając radny Rady Powiatu w Chełmie </w:t>
      </w:r>
      <w:r>
        <w:rPr>
          <w:rFonts w:ascii="Arial" w:hAnsi="Arial" w:cs="Arial"/>
          <w:bCs/>
          <w:sz w:val="22"/>
          <w:szCs w:val="22"/>
        </w:rPr>
        <w:t xml:space="preserve">– poprosił Komendanta o mniejsze ilości mandatów dla rolników podczas żniw. Powiedział, że głównie chodzi o demontaż hederów kombajnów gdyż jest to obowiązkowe, ale bardzo uciążliwe. </w:t>
      </w:r>
    </w:p>
    <w:p w14:paraId="6C7270E5" w14:textId="77777777" w:rsidR="00C37836" w:rsidRDefault="00D2472E">
      <w:pPr>
        <w:spacing w:line="360" w:lineRule="auto"/>
        <w:jc w:val="both"/>
        <w:rPr>
          <w:rFonts w:ascii="Arial" w:eastAsia="Arial" w:hAnsi="Arial" w:cs="Arial"/>
          <w:sz w:val="22"/>
          <w:szCs w:val="22"/>
        </w:rPr>
      </w:pPr>
      <w:r>
        <w:rPr>
          <w:rFonts w:ascii="Arial" w:eastAsia="Arial" w:hAnsi="Arial" w:cs="Arial"/>
          <w:b/>
          <w:bCs/>
          <w:sz w:val="22"/>
          <w:szCs w:val="22"/>
        </w:rPr>
        <w:t xml:space="preserve">Pan Marian Pisklak komendant Miejski Policji w Chełmie – </w:t>
      </w:r>
      <w:r>
        <w:rPr>
          <w:rFonts w:ascii="Arial" w:eastAsia="Arial" w:hAnsi="Arial" w:cs="Arial"/>
          <w:sz w:val="22"/>
          <w:szCs w:val="22"/>
        </w:rPr>
        <w:t xml:space="preserve">powiedział, że żniwa rządzą się własnymi prawami związaną z ciężką pracą rolników i policjanci mogą podejść do tego bardziej ulgowo. </w:t>
      </w:r>
    </w:p>
    <w:p w14:paraId="7D61E957" w14:textId="77777777" w:rsidR="00C37836" w:rsidRDefault="00D2472E">
      <w:pPr>
        <w:spacing w:line="360" w:lineRule="auto"/>
        <w:jc w:val="both"/>
        <w:rPr>
          <w:rFonts w:ascii="Arial" w:hAnsi="Arial" w:cs="Arial"/>
          <w:bCs/>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udzielił głosu Panu Jarosławowi Wójcickiemu.</w:t>
      </w:r>
    </w:p>
    <w:p w14:paraId="30419B07" w14:textId="77777777" w:rsidR="00C37836" w:rsidRDefault="00D2472E">
      <w:pPr>
        <w:spacing w:line="360" w:lineRule="auto"/>
        <w:jc w:val="both"/>
        <w:rPr>
          <w:rFonts w:ascii="Arial" w:eastAsia="Arial" w:hAnsi="Arial" w:cs="Arial"/>
          <w:sz w:val="22"/>
          <w:szCs w:val="22"/>
        </w:rPr>
      </w:pPr>
      <w:r>
        <w:rPr>
          <w:rFonts w:ascii="Arial" w:eastAsia="Arial" w:hAnsi="Arial" w:cs="Arial"/>
          <w:b/>
          <w:bCs/>
          <w:sz w:val="22"/>
          <w:szCs w:val="22"/>
        </w:rPr>
        <w:t>Pan Jarosław Wójcicki radny Rady Powiatu w Chełmie –</w:t>
      </w:r>
      <w:r>
        <w:rPr>
          <w:rFonts w:ascii="Arial" w:eastAsia="Arial" w:hAnsi="Arial" w:cs="Arial"/>
          <w:sz w:val="22"/>
          <w:szCs w:val="22"/>
        </w:rPr>
        <w:t xml:space="preserve"> powiedział, że bardzo dziękuje Komendzie Miejskiej Policji w Chełmie za ciężką pracę i ogromną odpowiedzialność. Powiedział, że jako dyrektor jednej ze szkół widzi efekty pracy i podziękował za współpracę. Dodał również, iż  do skrzynek radnych zostały dostarczone anonimy, które dotyczą możliwości popełnienia przestępstwa na osobie nieletniej z terenu powiatu chełmskiego. Zadał pytanie co radni mają zrobić z tym anonimem ?</w:t>
      </w:r>
    </w:p>
    <w:p w14:paraId="5FE52F16" w14:textId="77777777" w:rsidR="00C37836" w:rsidRDefault="00D2472E">
      <w:pPr>
        <w:spacing w:line="360" w:lineRule="auto"/>
        <w:jc w:val="both"/>
        <w:rPr>
          <w:rFonts w:ascii="Arial" w:eastAsia="Arial" w:hAnsi="Arial" w:cs="Arial"/>
          <w:sz w:val="22"/>
          <w:szCs w:val="22"/>
        </w:rPr>
      </w:pPr>
      <w:r>
        <w:rPr>
          <w:rFonts w:ascii="Arial" w:eastAsia="Arial" w:hAnsi="Arial" w:cs="Arial"/>
          <w:b/>
          <w:bCs/>
          <w:sz w:val="22"/>
          <w:szCs w:val="22"/>
        </w:rPr>
        <w:t xml:space="preserve">Pan Marian Pisklak komendant Miejski Policji w Chełmie – </w:t>
      </w:r>
      <w:r>
        <w:rPr>
          <w:rFonts w:ascii="Arial" w:eastAsia="Arial" w:hAnsi="Arial" w:cs="Arial"/>
          <w:sz w:val="22"/>
          <w:szCs w:val="22"/>
        </w:rPr>
        <w:t xml:space="preserve">powiedział, że w przypadku pojawiania się anonimów składa się je na komendę a następnie nastąpi przyjrzenie się tej </w:t>
      </w:r>
      <w:r>
        <w:rPr>
          <w:rFonts w:ascii="Arial" w:eastAsia="Arial" w:hAnsi="Arial" w:cs="Arial"/>
          <w:sz w:val="22"/>
          <w:szCs w:val="22"/>
        </w:rPr>
        <w:lastRenderedPageBreak/>
        <w:t xml:space="preserve">sprawie,  oraz weryfikacja, jeżeli będą podstawy to zaczniemy postępowanie przygotowawcze w kierunku popełnienia przestępstwa. </w:t>
      </w:r>
    </w:p>
    <w:p w14:paraId="764C4D22" w14:textId="77777777" w:rsidR="00C37836" w:rsidRDefault="00D2472E">
      <w:pPr>
        <w:spacing w:line="360" w:lineRule="auto"/>
        <w:jc w:val="both"/>
        <w:rPr>
          <w:rFonts w:ascii="Arial" w:eastAsia="Arial" w:hAnsi="Arial" w:cs="Arial"/>
          <w:bCs/>
          <w:sz w:val="22"/>
          <w:szCs w:val="22"/>
          <w:u w:val="single"/>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w:t>
      </w:r>
      <w:r>
        <w:rPr>
          <w:rFonts w:ascii="Arial" w:hAnsi="Arial" w:cs="Arial"/>
          <w:bCs/>
          <w:sz w:val="22"/>
          <w:szCs w:val="22"/>
        </w:rPr>
        <w:t xml:space="preserve">– powiedział, że sprawa została zgłoszona do prokuratury. </w:t>
      </w:r>
    </w:p>
    <w:p w14:paraId="68381200" w14:textId="77777777" w:rsidR="00C37836" w:rsidRDefault="00D2472E">
      <w:pPr>
        <w:jc w:val="both"/>
        <w:rPr>
          <w:rFonts w:ascii="Arial" w:hAnsi="Arial" w:cs="Arial"/>
          <w:b/>
          <w:bCs/>
          <w:sz w:val="22"/>
          <w:szCs w:val="22"/>
          <w:u w:val="single"/>
        </w:rPr>
      </w:pPr>
      <w:r>
        <w:rPr>
          <w:rFonts w:ascii="Arial" w:hAnsi="Arial" w:cs="Arial"/>
          <w:b/>
          <w:bCs/>
          <w:sz w:val="22"/>
          <w:szCs w:val="22"/>
          <w:u w:val="single"/>
        </w:rPr>
        <w:t>6. Informacja o stanie bezpieczeństwa i ochrony przeciwpożarowej na terenie Powiatu Chełmskiego za 2024 rok.</w:t>
      </w:r>
    </w:p>
    <w:p w14:paraId="4A17858E" w14:textId="77777777" w:rsidR="00C37836" w:rsidRDefault="00D2472E">
      <w:pPr>
        <w:spacing w:after="0"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poprosił o przedstawienie informacji przez </w:t>
      </w:r>
      <w:r>
        <w:rPr>
          <w:rFonts w:ascii="Arial" w:eastAsia="Arial" w:hAnsi="Arial" w:cs="Arial"/>
          <w:sz w:val="22"/>
          <w:szCs w:val="22"/>
        </w:rPr>
        <w:t xml:space="preserve">Pana Wojciecha Chudobę - komendanta Miejskiego Państwowej Straży Pożarnej w Chełmie. </w:t>
      </w:r>
    </w:p>
    <w:p w14:paraId="036B8696" w14:textId="77777777" w:rsidR="00C37836" w:rsidRDefault="00D2472E">
      <w:pPr>
        <w:spacing w:after="0" w:line="360" w:lineRule="auto"/>
        <w:jc w:val="both"/>
        <w:rPr>
          <w:rFonts w:ascii="Arial" w:eastAsia="Arial" w:hAnsi="Arial" w:cs="Arial"/>
          <w:sz w:val="22"/>
          <w:szCs w:val="22"/>
        </w:rPr>
      </w:pPr>
      <w:r>
        <w:rPr>
          <w:rFonts w:ascii="Arial" w:eastAsia="Arial" w:hAnsi="Arial" w:cs="Arial"/>
          <w:b/>
          <w:bCs/>
          <w:sz w:val="22"/>
          <w:szCs w:val="22"/>
        </w:rPr>
        <w:t xml:space="preserve">Pan Wojciech Chudoba komendant miejski państwowej straży pożarnej w Chełmie – </w:t>
      </w:r>
      <w:r>
        <w:rPr>
          <w:rFonts w:ascii="Arial" w:eastAsia="Arial" w:hAnsi="Arial" w:cs="Arial"/>
          <w:sz w:val="22"/>
          <w:szCs w:val="22"/>
        </w:rPr>
        <w:t xml:space="preserve">powiedział, że działalność ustawowa Komendy Miejskiej Państwowej Straży Pożarnej oparta jest głównie na realizacji niżej wymienionych zadań : rozpoznawanie zagrożeń pożarowych i innych miejscowych zagrożeń, w organizowaniu i prowadzeniu akcji ratowniczych w czasie pożarów lub likwidacji miejscowych zagrożeń, wykonywaniu pomocniczych specjalistycznych czynności ratowniczych w czasie klęsk żywiołowych, wykonywaniu pomocniczych specjalistycznych czynności ratowniczych w czasie klęsk żywiołowych lub likwidacji </w:t>
      </w:r>
      <w:r>
        <w:rPr>
          <w:rFonts w:ascii="Arial" w:eastAsia="Arial" w:hAnsi="Arial" w:cs="Arial"/>
          <w:sz w:val="22"/>
          <w:szCs w:val="22"/>
        </w:rPr>
        <w:t>miejscowych zagrożeń przez inne służby ratownicze oraz nadzór nad przestrzeganiem przepisów przeciwpożarowych. W ubiegłym roku działalność kontrolno-rozpoznawcza z zakresu ochrony przeciwpożarowej prowadzoną przez komendę ukierunkowana była przede wszystkim na obiekty zaliczane do kategorii zagrożenia ludzi tzw. ZTL, obiekty produkcyjne i magazynowe tzw. PM zakłady na terenie, których są wytwarzane, przetwarzane, gromadzone substancje niebezpieczne oraz materiały wybuchowe, obiekty mogące stwarzać największ</w:t>
      </w:r>
      <w:r>
        <w:rPr>
          <w:rFonts w:ascii="Arial" w:eastAsia="Arial" w:hAnsi="Arial" w:cs="Arial"/>
          <w:sz w:val="22"/>
          <w:szCs w:val="22"/>
        </w:rPr>
        <w:t>e trudności w prowadzeniu działań ratowniczo-gaśniczych, obiekty leśne, zabytkowe i składowiska odpadów. Do zakładów mogących spowodować poważne awarie przemysłowe na terenie Powiatu Chełmskiego zaliczamy firma TEZET, jest to spółka z ograniczoną odpowiedzialnością, w Brzeźnie, gmina Dorohusk, która posiada terminal przeładunkowy.  Następuje tam przeładunek gazu propan-butan. Łączna ilość gazu to około 3000 ton, kwalifikuje się jako zakład dużego ryzyka. Kolejnym zakładem wysokiego ryzyka jest zakład PERN z</w:t>
      </w:r>
      <w:r>
        <w:rPr>
          <w:rFonts w:ascii="Arial" w:eastAsia="Arial" w:hAnsi="Arial" w:cs="Arial"/>
          <w:sz w:val="22"/>
          <w:szCs w:val="22"/>
        </w:rPr>
        <w:t xml:space="preserve"> siedzibą w Płocku, baza paliw nr 13 w Zawadówce w gminie Rejowiec, gdzie przeładowywany jest gaz propan-butan w łącznej ilości 500 ton oraz magazynowanie oleju napędowego w ilości 30 tysięcy metrów sześciennych. Następnym zakładem jest zakład Beta-Prim, terminal przeładunkowy gazu w Okopach, gmina Dorohusk, gdzie przeładowywany jest gaz propan- butan w cysternach kolejowych oraz magazynowany w zbiornikach o pojemności od 140 do 54 metrów sześciennych. Łączna ilość </w:t>
      </w:r>
      <w:r>
        <w:rPr>
          <w:rFonts w:ascii="Arial" w:eastAsia="Arial" w:hAnsi="Arial" w:cs="Arial"/>
          <w:sz w:val="22"/>
          <w:szCs w:val="22"/>
        </w:rPr>
        <w:lastRenderedPageBreak/>
        <w:t>gazu to 193 tony. Wyżej wymienione zakłady</w:t>
      </w:r>
      <w:r>
        <w:rPr>
          <w:rFonts w:ascii="Arial" w:eastAsia="Arial" w:hAnsi="Arial" w:cs="Arial"/>
          <w:sz w:val="22"/>
          <w:szCs w:val="22"/>
        </w:rPr>
        <w:t xml:space="preserve"> objęte są stałym nadzorem, w ramach, którego poddawane są czynnościom kontrolno-rozpoznawczym zgodnie z ustawą. Na terenie Powiatu znajdują się różnorodne obiekty zakwalifikowane do kategorii zagrożenia ZL1, ZL2, do których zalicza się budynki użyteczności publicznej lub ich części, w których mogą przebywać ludzie w grupach ponad 50 osób, nie będących ich stałymi użytkownikami. W wymienionych obiektach, pomimo małej ilości występujących zdarzeń, prowadzono czynności kontrolno-rozpoznawcze ze względu na ska</w:t>
      </w:r>
      <w:r>
        <w:rPr>
          <w:rFonts w:ascii="Arial" w:eastAsia="Arial" w:hAnsi="Arial" w:cs="Arial"/>
          <w:sz w:val="22"/>
          <w:szCs w:val="22"/>
        </w:rPr>
        <w:t>lę zagrożenia ludzi oraz zadania zlecone przez Komendę Główną Straży Pożarnej. Na terenie Powiatu Chełmskiego w 2024 roku doszło do 301 pożarów.  W porównaniu do 2023 roku nastąpił wzrost o 92 pożary, to stanowi o prawie 45% więcej. Pod względem wielkości odnotowano na terenie Powiatu 271 pożarów małych i 26 średnich, 4 pożary duże. Na terenie Powiatu Chełmskiego w 2024 roku doszło do 596 miejscowych zagrożeń, były to inne zdarzenia niż pożary. Wynikają one z rozwoju cywilizowanego i naturalnego praw przyro</w:t>
      </w:r>
      <w:r>
        <w:rPr>
          <w:rFonts w:ascii="Arial" w:eastAsia="Arial" w:hAnsi="Arial" w:cs="Arial"/>
          <w:sz w:val="22"/>
          <w:szCs w:val="22"/>
        </w:rPr>
        <w:t xml:space="preserve">dy, stanowiące zagrożenie dla życia, zdrowia, mienia lub środowiska. Na terenie Powiatu Chełmskiego w 2024 roku odnotowano 21 alarmów fałszywych. Podsumowując wszystkie zdarzenia na terenie działania Komendy Miejskiej PSP w Chełmie było ich 1449. W porównaniu do 2023 roku nastąpił wzrost o 44 zdarzenia. Na terenie Powiatu Chełmskiego doszło do 918 zdarzeń, co stanowi ponad 60 procent ogólnej liczby zdarzeń. Z 1449 sytuacji 400 to pożary, 990 miejscowe zagrożenia i 59 alarmy fałszywe. Odnotowano wzrost o 3% </w:t>
      </w:r>
      <w:r>
        <w:rPr>
          <w:rFonts w:ascii="Arial" w:eastAsia="Arial" w:hAnsi="Arial" w:cs="Arial"/>
          <w:sz w:val="22"/>
          <w:szCs w:val="22"/>
        </w:rPr>
        <w:t>w porównaniu do 2023 roku. Poszkodowanych ogółem przy pożarach i miejscowych zagrożeniach na terenie Powiatu Chełmskiego, jeżeli chodzi o działania sił i środków straży pożarnej były ofiary śmiertelne 30, w tym 30 osób niestety przy miejscowych zagrożeniach i tak jak wspomniał Komendant Policji, jest to o 30 ofiar za dużo. Rannych było 153 osoby, w tym 13 osób przy pożarach oraz 140 przy miejscowych zagrożeniach. Najwięcej niebezpiecznych sytuacji odnotowano na terenie gminy Chełm. Było tych zdarzeń 171, Re</w:t>
      </w:r>
      <w:r>
        <w:rPr>
          <w:rFonts w:ascii="Arial" w:eastAsia="Arial" w:hAnsi="Arial" w:cs="Arial"/>
          <w:sz w:val="22"/>
          <w:szCs w:val="22"/>
        </w:rPr>
        <w:t>jowiec 114, Siedliszcze 101. Najmniej zdarzeń odnotowano na terenie gminy Białopole 16, Dubienka 27 i Żmudź 30. Największą liczbę pożarów w terenach gminy Chełm 55, Rejowiec 46, Siedliszcze 35.</w:t>
      </w:r>
      <w:r>
        <w:rPr>
          <w:rFonts w:ascii="Arial" w:hAnsi="Arial" w:cs="Arial"/>
          <w:sz w:val="22"/>
          <w:szCs w:val="22"/>
        </w:rPr>
        <w:t xml:space="preserve"> </w:t>
      </w:r>
      <w:r>
        <w:rPr>
          <w:rFonts w:ascii="Arial" w:eastAsia="Arial" w:hAnsi="Arial" w:cs="Arial"/>
          <w:sz w:val="22"/>
          <w:szCs w:val="22"/>
        </w:rPr>
        <w:t>Natomiast najwięcej miejscowych zagrożeń również gminy Chełm 109, Rejowiec 66, Siedliszcze 64. Najmniej pożarów wystąpiło na terenie gminy Rejowiec, miasta Rejowiec Fabryczny 5, Białopole 7, Żmudź 7. Natomiast najmniej miejscowych zagrożeń miało miejsce w gminach Białopole 7, Dubienka 18, Leśniowice i Żmudź po 23. Cz</w:t>
      </w:r>
      <w:r>
        <w:rPr>
          <w:rFonts w:ascii="Arial" w:eastAsia="Arial" w:hAnsi="Arial" w:cs="Arial"/>
          <w:sz w:val="22"/>
          <w:szCs w:val="22"/>
        </w:rPr>
        <w:t xml:space="preserve">ynności kontrolno-rozpoznawcze z zakresu ochrony przeciwpożarowej w 2024 roku realizowana były w oparciu o roczny plan czynności kontrolno-rozpoznawczych i tych czynności kontrolno- rozpoznawczych przeprowadzono 112 czynnościami, objęto 169 budynków, stwierdzając 268 nieprawidłowości. Postępowania administracyjne: wydano, ogółem 22 decyzje administracyjne, postępowania egzekucyjne, 6 </w:t>
      </w:r>
      <w:r>
        <w:rPr>
          <w:rFonts w:ascii="Arial" w:eastAsia="Arial" w:hAnsi="Arial" w:cs="Arial"/>
          <w:sz w:val="22"/>
          <w:szCs w:val="22"/>
        </w:rPr>
        <w:lastRenderedPageBreak/>
        <w:t>upomnień, w związku ze stwierdzeniem niewykonania obowiązków, wydano również 34 opinie dotyczące bezpieczeństwa pożarowe obie</w:t>
      </w:r>
      <w:r>
        <w:rPr>
          <w:rFonts w:ascii="Arial" w:eastAsia="Arial" w:hAnsi="Arial" w:cs="Arial"/>
          <w:sz w:val="22"/>
          <w:szCs w:val="22"/>
        </w:rPr>
        <w:t>któw i terenów. Realizowanie zadań ustawowych, poprzez zajmowanie stanowisk w sprawie przekazywania do użytku obiektów budowlanych realizowane było w ramach odbioru 30 obiektów w roku 2024. Opracowano co pół roku wyniki kontroli przestrzegania przepisów przeciwpożarowych, opiniowano projekty zagospodarowania przestrzennego, współpracowano ze Związkiem Ochotniczych Straży Pożarnych Rzeczypospolitej Polskiej w zakresie organizacji  prowadzenia ogólnopolskiego turnieju wiedzy pożarniczej w szczeblu powiatowym.</w:t>
      </w:r>
      <w:r>
        <w:rPr>
          <w:rFonts w:ascii="Arial" w:eastAsia="Arial" w:hAnsi="Arial" w:cs="Arial"/>
          <w:sz w:val="22"/>
          <w:szCs w:val="22"/>
        </w:rPr>
        <w:t xml:space="preserve"> Współpracowano z władzami oświatowymi i organizacjami społecznymi charytatywnymi w zakresie organizacji akcji z zakresu profilaktyki przeciwpożarowej i bezpieczeństwa publicznego. Przekazywano za pośrednictwem rzecznika prasowego od środków masowego przekazu informacje o wynikach czynności kontrolno- rozpoznawczych oraz informacje dotyczące bezpieczeństwa pożarowego w wybranych grupach obiektów. Przeprowadzono 36 rozmów, w tym pokazy sprzętu pożarniczego, prelekcje łącznie dla 2600 osób, dzieci i młodzieży</w:t>
      </w:r>
      <w:r>
        <w:rPr>
          <w:rFonts w:ascii="Arial" w:eastAsia="Arial" w:hAnsi="Arial" w:cs="Arial"/>
          <w:sz w:val="22"/>
          <w:szCs w:val="22"/>
        </w:rPr>
        <w:t xml:space="preserve"> szkolnej z terenu miasta Chełm oraz Powiatu Chełmskiego. Dokonano ocenę budowy monitoringu pożarowego, system sygnalizacji pożarowej we wskazanych obiektach na terenie chronionym przez Komendę Miejską Państwowej Straży Pożarnej w Chełmie. Podłączonych jest ogółem 30 obiektów, w tym 17 z obowiązkiem podłączenia do Państwowej Straży Pożarnej. W dalszym ciągu jeden obiekt zabytkowy oraz jeden obiekt ze ośrodkiem elektronicznego przetwarzania danych znajdujących się na terenie miasta nie jest podłączony do teg</w:t>
      </w:r>
      <w:r>
        <w:rPr>
          <w:rFonts w:ascii="Arial" w:eastAsia="Arial" w:hAnsi="Arial" w:cs="Arial"/>
          <w:sz w:val="22"/>
          <w:szCs w:val="22"/>
        </w:rPr>
        <w:t xml:space="preserve">o systemu. Rozpoznawanie zagrożenia w aspekcie wymagań i zgodności z normami prawnymi. Zadanie to realizowano w ramach planowych czynności kontrolno-rozpoznawczych oraz ćwiczeń przeprowadzonych na obiektach terenu Miasta i Powiatu Chełmskiego. Jeśli chodzi o zabezpieczenie operacyjne Powiatu Chełmskiego, obszar Powiatu chroniony jest siłami i środkami Komendy Miejskiej PSP w Chełmie, w komendzie pracuje 103 osoby, w tym 3 etaty cywilne. W jednostkach ratowniczo-gaśniczych, mamy dwie, na ul. Prymasa Stefana </w:t>
      </w:r>
      <w:r>
        <w:rPr>
          <w:rFonts w:ascii="Arial" w:eastAsia="Arial" w:hAnsi="Arial" w:cs="Arial"/>
          <w:sz w:val="22"/>
          <w:szCs w:val="22"/>
        </w:rPr>
        <w:t>Wyszyńskiego i ul. Okszowskiej 9. Pełni służbę łącznie 80 strażaków, 24 godziny w systemie zmianowym. Na JTRG 1 ul. Wyszyńskiego jest to 43 ratowników w systemie zmianowym oraz dowódca i zastępca dowódcy w systemie codziennym. Ta jednostka dysponuje sześcioma pojazdami. Jeden jest z 1984 roku i drugi młodszy pojazd 2010 rok. Resztę pojazdów to pojazdy nowsze. W zasobach jednostki ratowniczo-gaśniczej nr 1 pozostaje także sprzęt specjalistycznej grupy poszukiwawczo-ratowniczej. Na terenie JRG 2 na ulicy Oksz</w:t>
      </w:r>
      <w:r>
        <w:rPr>
          <w:rFonts w:ascii="Arial" w:eastAsia="Arial" w:hAnsi="Arial" w:cs="Arial"/>
          <w:sz w:val="22"/>
          <w:szCs w:val="22"/>
        </w:rPr>
        <w:t xml:space="preserve">owskiej pracuje 37 ratowników w systemie zmianowym oraz zastępca i dowódca zastępcy jednostki. Jednostka liczy 7 pojazdów. Najstarszy pojazd jest z 2010 rok. Komenda Miejska liczy 5 pojazdów. Do działań na terenie Powiatu Chełmskiego istnieje możliwość zadysponowania </w:t>
      </w:r>
      <w:r>
        <w:rPr>
          <w:rFonts w:ascii="Arial" w:eastAsia="Arial" w:hAnsi="Arial" w:cs="Arial"/>
          <w:sz w:val="22"/>
          <w:szCs w:val="22"/>
        </w:rPr>
        <w:lastRenderedPageBreak/>
        <w:t>poprzez stanowisko kierowania jednostek OSP włączonych do Krajowego Systemu Ratowniczo-Gaśniczego, tzw. KSRG. Jest to 17 jednostek OSP z terenu powiatu chełmskiego. Na terenie Województwa Lubelskiego funkcjonuje również Lubelska Brygada Odwodow</w:t>
      </w:r>
      <w:r>
        <w:rPr>
          <w:rFonts w:ascii="Arial" w:eastAsia="Arial" w:hAnsi="Arial" w:cs="Arial"/>
          <w:sz w:val="22"/>
          <w:szCs w:val="22"/>
        </w:rPr>
        <w:t>a. Są to wydzielone siły i środki Państwowej Straży Pożarnej i Ochotniczej Straży Pożarnej w skład  której wchodzą również siły i środki z terenu Powiatu Chełmskiego, mianowicie OSP Białopole, Ruda, Wierzbica, Żmudź, Wojsławice. Siły te mogą być uruchamiane na terenie całego kraju, w przypadku zdarzeń mających znamiona sytuacji kryzysowych. W roku ubiegłym strażacy Państwowej Straży Pożarnej brali udział w usuwaniu skutków powodzi, która miała miejsce na jesieni 2024 roku. Powiedział, że na bieżąco szkolą s</w:t>
      </w:r>
      <w:r>
        <w:rPr>
          <w:rFonts w:ascii="Arial" w:eastAsia="Arial" w:hAnsi="Arial" w:cs="Arial"/>
          <w:sz w:val="22"/>
          <w:szCs w:val="22"/>
        </w:rPr>
        <w:t>trażaków Państwowej Straży Pożarnej, ale także realizują szkolenia dla druhów OSP. W roku 2024 przeprowadzono dwa szkolenia podstawowe dla strażaków OSP. Kurs ten ukończyło 84 strażaków. Zorganizowano również szkolenie kierowców, konserwatorów OSP, 21 strażaków OSP. Wykonano także szkolenie dla kierujących działaniami ratowniczo-gaśniczymi, które ukończyło 18 strażaków. Realizowano również kurs na uprawnienia prowadzenia pojazdów kategorii C, finansowany w całości z budżetu Państwa a który ukończyło 7 druhó</w:t>
      </w:r>
      <w:r>
        <w:rPr>
          <w:rFonts w:ascii="Arial" w:eastAsia="Arial" w:hAnsi="Arial" w:cs="Arial"/>
          <w:sz w:val="22"/>
          <w:szCs w:val="22"/>
        </w:rPr>
        <w:t>w OSP. W 2024 roku wspólnie z samorządami gminnymi zorganizowano gminne zawody sportowo-pożarnicze jednostek OSP oraz powiatowe zawody sportowo-pożarnicze. W zawodach powiatowych w Wierzbicy uczestniczyło 15 drużyn męskich, 9 drużyn kobiecych. Na bieżąco funkcjonowało Centrum Zarządzania Kryzysowego Powiatu Chełmskiego. Wykonywano zadania związane z zagrożeniami z powietrza przekazywane przez Centrum Operacji Powietrznych. Wykonywano zadania zlecane przez jednostki nadrzędne Wojewodę Lubelskiego- Wydział Za</w:t>
      </w:r>
      <w:r>
        <w:rPr>
          <w:rFonts w:ascii="Arial" w:eastAsia="Arial" w:hAnsi="Arial" w:cs="Arial"/>
          <w:sz w:val="22"/>
          <w:szCs w:val="22"/>
        </w:rPr>
        <w:t xml:space="preserve">rządzania Kryzysowego, Urzędu Wojewódzkiego. Utrzymywano także stałą współpracę z pracownikami do spraw zarządzania kryzysowego Starostwa Powiatowego w zakresie monitorowania zagrożeń oraz wymiany informacji przy opracowaniu analiz. </w:t>
      </w:r>
    </w:p>
    <w:p w14:paraId="4F16CE7B" w14:textId="77777777" w:rsidR="00C37836" w:rsidRDefault="00D2472E">
      <w:pPr>
        <w:spacing w:after="0" w:line="360" w:lineRule="auto"/>
        <w:jc w:val="both"/>
        <w:rPr>
          <w:rFonts w:ascii="Arial" w:eastAsia="Arial" w:hAnsi="Arial" w:cs="Arial"/>
          <w:bCs/>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udzielił głosu Panu</w:t>
      </w:r>
      <w:r>
        <w:rPr>
          <w:rFonts w:ascii="Arial" w:eastAsia="Arial" w:hAnsi="Arial" w:cs="Arial"/>
          <w:bCs/>
          <w:sz w:val="22"/>
          <w:szCs w:val="22"/>
        </w:rPr>
        <w:t xml:space="preserve"> Tomaszowi Szczepaniakowi. </w:t>
      </w:r>
    </w:p>
    <w:p w14:paraId="38FC220C" w14:textId="77777777" w:rsidR="00C37836" w:rsidRDefault="00D2472E">
      <w:pPr>
        <w:spacing w:after="0" w:line="360" w:lineRule="auto"/>
        <w:jc w:val="both"/>
        <w:rPr>
          <w:rFonts w:ascii="Arial" w:eastAsia="Arial" w:hAnsi="Arial" w:cs="Arial"/>
          <w:bCs/>
          <w:sz w:val="22"/>
          <w:szCs w:val="22"/>
        </w:rPr>
      </w:pPr>
      <w:r>
        <w:rPr>
          <w:rFonts w:ascii="Arial" w:eastAsia="Arial" w:hAnsi="Arial" w:cs="Arial"/>
          <w:b/>
          <w:sz w:val="22"/>
          <w:szCs w:val="22"/>
        </w:rPr>
        <w:t xml:space="preserve">Pan Tomasz Szczepaniak radny Rady Powiatu w Chełmie – </w:t>
      </w:r>
      <w:r>
        <w:rPr>
          <w:rFonts w:ascii="Arial" w:eastAsia="Arial" w:hAnsi="Arial" w:cs="Arial"/>
          <w:bCs/>
          <w:sz w:val="22"/>
          <w:szCs w:val="22"/>
        </w:rPr>
        <w:t>powiedział, że chce podziękować Panu Komendantowi Państwowej Straży Pożarnej i Komendantowi Policji za sprawozdania. Wspomniał, że chce w swojej wypowiedzi skupić na pracy PSP o ich ciężkiej pracy, wyjazdach i zagrożeniach, które ludzie sami powodują. Zaapelował, aby nie wypalać łąk, gdyż na terenie gminy Siedliszcze od stycznia tego roku doszło do 44 pożarów łąk. Dziennie dochodzi do 4-5 wyjazdów PSP.  Cały czas są dysponowane zasoby ludzkie oraz sprzętowe, które mogłyby być wykorzystane, jeżeli by się zda</w:t>
      </w:r>
      <w:r>
        <w:rPr>
          <w:rFonts w:ascii="Arial" w:eastAsia="Arial" w:hAnsi="Arial" w:cs="Arial"/>
          <w:bCs/>
          <w:sz w:val="22"/>
          <w:szCs w:val="22"/>
        </w:rPr>
        <w:t xml:space="preserve">rzyła jakaś inna bardzo poważna sytuacja drogowa czy miejscowe zagrożenie. </w:t>
      </w:r>
    </w:p>
    <w:p w14:paraId="3BB2E646" w14:textId="77777777" w:rsidR="00C37836" w:rsidRDefault="00C37836">
      <w:pPr>
        <w:spacing w:after="0" w:line="360" w:lineRule="auto"/>
        <w:jc w:val="both"/>
        <w:rPr>
          <w:rFonts w:ascii="Arial" w:eastAsia="Arial" w:hAnsi="Arial" w:cs="Arial"/>
          <w:b/>
          <w:sz w:val="22"/>
          <w:szCs w:val="22"/>
        </w:rPr>
      </w:pPr>
    </w:p>
    <w:p w14:paraId="5938E2F2" w14:textId="77777777" w:rsidR="00C37836" w:rsidRDefault="00D2472E">
      <w:pPr>
        <w:spacing w:after="0" w:line="360" w:lineRule="auto"/>
        <w:jc w:val="both"/>
        <w:rPr>
          <w:rFonts w:ascii="Arial" w:eastAsia="Arial" w:hAnsi="Arial" w:cs="Arial"/>
          <w:sz w:val="22"/>
          <w:szCs w:val="22"/>
        </w:rPr>
      </w:pPr>
      <w:r>
        <w:rPr>
          <w:rFonts w:ascii="Arial" w:eastAsia="Arial" w:hAnsi="Arial" w:cs="Arial"/>
          <w:b/>
          <w:bCs/>
          <w:sz w:val="22"/>
          <w:szCs w:val="22"/>
        </w:rPr>
        <w:t xml:space="preserve">Pan Wojciech Chudoba komendant Miejski Państwowej Straży Pożarnej w Chełmie </w:t>
      </w:r>
      <w:r>
        <w:rPr>
          <w:rFonts w:ascii="Arial" w:eastAsia="Arial" w:hAnsi="Arial" w:cs="Arial"/>
          <w:sz w:val="22"/>
          <w:szCs w:val="22"/>
        </w:rPr>
        <w:t>– powiedział, że w roku ubiegłym wszystkich pożarów za cały rok było 400.  W tym roku jeszcze kwartał się nie skończył a liczba tych pożarów wynosiła 250, czyli skala pożarów jest bardzo duża. Podkreślił, że niestety to wypalanie traw jest bardzo uciążliwe. Angażują się do tego bardzo duże ilości siły i środków, zarówno Państwowej, jak i Ochotniczej Straży Pożarnej. Zaapelował, aby nie wypalać traw, gdyż niczemu to nie służy a bardzo dużo osób przy tym ginie. W Polsce doszło do dwóch wypadków śmiertelnych p</w:t>
      </w:r>
      <w:r>
        <w:rPr>
          <w:rFonts w:ascii="Arial" w:eastAsia="Arial" w:hAnsi="Arial" w:cs="Arial"/>
          <w:sz w:val="22"/>
          <w:szCs w:val="22"/>
        </w:rPr>
        <w:t xml:space="preserve">odczas wypalania traw, jeden z podpalaczy wylądował na oparzeniówce.        </w:t>
      </w:r>
    </w:p>
    <w:p w14:paraId="76673DBF" w14:textId="77777777" w:rsidR="00C37836" w:rsidRDefault="00D2472E">
      <w:pPr>
        <w:spacing w:after="0" w:line="360" w:lineRule="auto"/>
        <w:jc w:val="both"/>
        <w:rPr>
          <w:rFonts w:ascii="Arial" w:eastAsia="Arial" w:hAnsi="Arial" w:cs="Arial"/>
          <w:sz w:val="22"/>
          <w:szCs w:val="22"/>
        </w:rPr>
      </w:pPr>
      <w:r>
        <w:rPr>
          <w:rFonts w:ascii="Arial" w:hAnsi="Arial" w:cs="Arial"/>
          <w:b/>
          <w:bCs/>
          <w:sz w:val="22"/>
          <w:szCs w:val="22"/>
          <w:u w:val="single"/>
        </w:rPr>
        <w:t>7. Informacja o stanie przestępczości i jej zwalczaniu w gminach Powiatu Chełmskiego objętych właściwością Prokuratury Rejonowej w Chełmie za 2024 rok.</w:t>
      </w:r>
    </w:p>
    <w:p w14:paraId="71B8AE70" w14:textId="77777777" w:rsidR="00C37836" w:rsidRDefault="00D2472E">
      <w:pPr>
        <w:spacing w:after="0" w:line="360" w:lineRule="auto"/>
        <w:jc w:val="both"/>
        <w:rPr>
          <w:rFonts w:ascii="Arial" w:hAnsi="Arial" w:cs="Arial"/>
          <w:b/>
          <w:bCs/>
          <w:sz w:val="22"/>
          <w:szCs w:val="22"/>
          <w:u w:val="single"/>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powiedział, że</w:t>
      </w:r>
      <w:r>
        <w:rPr>
          <w:rFonts w:ascii="Arial" w:hAnsi="Arial" w:cs="Arial"/>
          <w:b/>
          <w:sz w:val="22"/>
          <w:szCs w:val="22"/>
        </w:rPr>
        <w:t xml:space="preserve"> </w:t>
      </w:r>
      <w:r>
        <w:rPr>
          <w:rFonts w:ascii="Arial" w:eastAsia="Arial" w:hAnsi="Arial" w:cs="Arial"/>
          <w:sz w:val="22"/>
          <w:szCs w:val="22"/>
        </w:rPr>
        <w:t>Pani Prokurator pismem z dnia 25 marca 2025 r. poinformowała go, że nie może uczestniczyć w sesji Rady Powiatu. Materiały</w:t>
      </w:r>
      <w:r>
        <w:rPr>
          <w:rFonts w:ascii="Arial" w:hAnsi="Arial" w:cs="Arial"/>
          <w:sz w:val="22"/>
          <w:szCs w:val="22"/>
        </w:rPr>
        <w:t xml:space="preserve"> </w:t>
      </w:r>
      <w:r>
        <w:rPr>
          <w:rFonts w:ascii="Arial" w:eastAsia="Arial" w:hAnsi="Arial" w:cs="Arial"/>
          <w:sz w:val="22"/>
          <w:szCs w:val="22"/>
        </w:rPr>
        <w:t xml:space="preserve">były udostępnione w wersji elektronicznej na tabletach oraz wyłożone w Biurze Samorządowym. </w:t>
      </w:r>
    </w:p>
    <w:p w14:paraId="5508E7D0" w14:textId="77777777" w:rsidR="00C37836" w:rsidRDefault="00C37836">
      <w:pPr>
        <w:rPr>
          <w:rFonts w:ascii="Arial" w:hAnsi="Arial" w:cs="Arial"/>
          <w:b/>
          <w:bCs/>
          <w:sz w:val="22"/>
          <w:szCs w:val="22"/>
          <w:u w:val="single"/>
        </w:rPr>
      </w:pPr>
    </w:p>
    <w:p w14:paraId="51B1EA68" w14:textId="77777777" w:rsidR="00C37836" w:rsidRDefault="00D2472E">
      <w:pPr>
        <w:rPr>
          <w:rFonts w:ascii="Arial" w:hAnsi="Arial" w:cs="Arial"/>
          <w:b/>
          <w:bCs/>
          <w:sz w:val="22"/>
          <w:szCs w:val="22"/>
          <w:u w:val="single"/>
        </w:rPr>
      </w:pPr>
      <w:r>
        <w:rPr>
          <w:rFonts w:ascii="Arial" w:hAnsi="Arial" w:cs="Arial"/>
          <w:b/>
          <w:bCs/>
          <w:sz w:val="22"/>
          <w:szCs w:val="22"/>
          <w:u w:val="single"/>
        </w:rPr>
        <w:t>8. Sprawozdanie Starosty Chełmskiego z działalności Komisji Bezpieczeństwa i Porządku za rok 2024.</w:t>
      </w:r>
    </w:p>
    <w:p w14:paraId="317A7B70" w14:textId="77777777" w:rsidR="00C37836" w:rsidRDefault="00D2472E">
      <w:pPr>
        <w:spacing w:after="120"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poprosił</w:t>
      </w:r>
      <w:r>
        <w:rPr>
          <w:rFonts w:ascii="Arial" w:hAnsi="Arial" w:cs="Arial"/>
          <w:b/>
          <w:sz w:val="22"/>
          <w:szCs w:val="22"/>
        </w:rPr>
        <w:t xml:space="preserve"> </w:t>
      </w:r>
      <w:r>
        <w:rPr>
          <w:rFonts w:ascii="Arial" w:eastAsia="Arial" w:hAnsi="Arial" w:cs="Arial"/>
          <w:sz w:val="22"/>
          <w:szCs w:val="22"/>
        </w:rPr>
        <w:t>o przedstawienie informacji przez Pana Marka Kaczmarskiego – Inspektora w Zespole ds. Obronnych i Zarządzania Kryzysowego.</w:t>
      </w:r>
    </w:p>
    <w:p w14:paraId="42DE417E" w14:textId="77777777" w:rsidR="00C37836" w:rsidRDefault="00D2472E">
      <w:pPr>
        <w:pStyle w:val="Standard"/>
        <w:spacing w:line="360" w:lineRule="auto"/>
        <w:ind w:firstLine="737"/>
        <w:jc w:val="both"/>
        <w:rPr>
          <w:rFonts w:ascii="Arial" w:hAnsi="Arial" w:cs="Arial"/>
          <w:sz w:val="22"/>
          <w:szCs w:val="22"/>
        </w:rPr>
      </w:pPr>
      <w:r>
        <w:rPr>
          <w:rFonts w:ascii="Arial" w:eastAsia="Arial" w:hAnsi="Arial" w:cs="Arial"/>
          <w:b/>
          <w:bCs/>
          <w:sz w:val="22"/>
          <w:szCs w:val="22"/>
        </w:rPr>
        <w:t xml:space="preserve">Pan Marek Kaczmarski inspektor w Zespole ds. Obronnych i Zarządzania Kryzysowego – </w:t>
      </w:r>
      <w:r>
        <w:rPr>
          <w:rFonts w:ascii="Arial" w:eastAsia="Arial" w:hAnsi="Arial" w:cs="Arial"/>
          <w:sz w:val="22"/>
          <w:szCs w:val="22"/>
        </w:rPr>
        <w:t xml:space="preserve">powiedział, że </w:t>
      </w:r>
      <w:r>
        <w:rPr>
          <w:rFonts w:ascii="Arial" w:hAnsi="Arial" w:cs="Arial"/>
          <w:sz w:val="22"/>
          <w:szCs w:val="22"/>
        </w:rPr>
        <w:t>Komisja Bezpieczeństwa i Porządku działa na podstawie art. 38a ust. 1 ustawy z dnia  5 czerwca 1998 r. o samorządzie powiatowym ( Dz. U. 2024, poz. 107, 1907).</w:t>
      </w:r>
    </w:p>
    <w:p w14:paraId="63835564" w14:textId="77777777" w:rsidR="00C37836" w:rsidRDefault="00D2472E">
      <w:pPr>
        <w:pStyle w:val="Standard"/>
        <w:spacing w:line="360" w:lineRule="auto"/>
        <w:ind w:firstLine="737"/>
        <w:jc w:val="both"/>
        <w:rPr>
          <w:rFonts w:ascii="Arial" w:hAnsi="Arial" w:cs="Arial"/>
          <w:sz w:val="22"/>
          <w:szCs w:val="22"/>
        </w:rPr>
      </w:pPr>
      <w:r>
        <w:rPr>
          <w:rFonts w:ascii="Arial" w:hAnsi="Arial" w:cs="Arial"/>
          <w:sz w:val="22"/>
          <w:szCs w:val="22"/>
        </w:rPr>
        <w:t>W roku 2024 działała Komisja powołana przez Starostę Chełmskiego na 3 letnią kadencję na podstawie Zarządzenia Nr 125/2022 z dnia  8 sierpnia 2022 r. w sprawie powołania, składu i zasad działania Komisji Bezpieczeństwa i Porządku Powiatu Chełmskiego, zmienionego Zarządzeniem Nr 111/2023 z dnia 27 czerwca 2023 r. oraz Zarządzeniem Nr 168/2024 z dnia 29 października 2024 r.</w:t>
      </w:r>
    </w:p>
    <w:p w14:paraId="406FB645"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W skład Komisji Bezpieczeństwa i Porządku powołanej na lata 2022-2025 weszli:</w:t>
      </w:r>
    </w:p>
    <w:p w14:paraId="18B03FD9" w14:textId="77777777" w:rsidR="00C37836" w:rsidRDefault="00D2472E">
      <w:pPr>
        <w:pStyle w:val="Standard"/>
        <w:numPr>
          <w:ilvl w:val="0"/>
          <w:numId w:val="2"/>
        </w:numPr>
        <w:spacing w:after="0"/>
        <w:jc w:val="both"/>
        <w:rPr>
          <w:rFonts w:ascii="Arial" w:hAnsi="Arial" w:cs="Arial"/>
          <w:sz w:val="22"/>
          <w:szCs w:val="22"/>
        </w:rPr>
      </w:pPr>
      <w:r>
        <w:rPr>
          <w:rFonts w:ascii="Arial" w:hAnsi="Arial" w:cs="Arial"/>
          <w:sz w:val="22"/>
          <w:szCs w:val="22"/>
        </w:rPr>
        <w:t>Piotr Deniszczuk - Starosta Chełmski - Przewodniczący Komisji,</w:t>
      </w:r>
    </w:p>
    <w:p w14:paraId="3C8E25F3" w14:textId="77777777" w:rsidR="00C37836" w:rsidRDefault="00D2472E">
      <w:pPr>
        <w:pStyle w:val="Standard"/>
        <w:numPr>
          <w:ilvl w:val="0"/>
          <w:numId w:val="2"/>
        </w:numPr>
        <w:spacing w:after="0"/>
        <w:jc w:val="both"/>
        <w:rPr>
          <w:rFonts w:ascii="Arial" w:hAnsi="Arial" w:cs="Arial"/>
          <w:sz w:val="22"/>
          <w:szCs w:val="22"/>
        </w:rPr>
      </w:pPr>
      <w:r>
        <w:rPr>
          <w:rFonts w:ascii="Arial" w:hAnsi="Arial" w:cs="Arial"/>
          <w:sz w:val="22"/>
          <w:szCs w:val="22"/>
        </w:rPr>
        <w:t xml:space="preserve">Jerzy Kwiatkowski - Wicestarosta - powołany przez </w:t>
      </w:r>
      <w:r>
        <w:rPr>
          <w:rFonts w:ascii="Arial" w:hAnsi="Arial" w:cs="Arial"/>
          <w:sz w:val="22"/>
          <w:szCs w:val="22"/>
        </w:rPr>
        <w:t>Radę Powiatu Chełmskiego,</w:t>
      </w:r>
    </w:p>
    <w:p w14:paraId="3452A502" w14:textId="77777777" w:rsidR="00C37836" w:rsidRDefault="00D2472E">
      <w:pPr>
        <w:pStyle w:val="Standard"/>
        <w:numPr>
          <w:ilvl w:val="0"/>
          <w:numId w:val="2"/>
        </w:numPr>
        <w:spacing w:after="0"/>
        <w:jc w:val="both"/>
        <w:rPr>
          <w:rFonts w:ascii="Arial" w:hAnsi="Arial" w:cs="Arial"/>
          <w:sz w:val="22"/>
          <w:szCs w:val="22"/>
        </w:rPr>
      </w:pPr>
      <w:r>
        <w:rPr>
          <w:rFonts w:ascii="Arial" w:hAnsi="Arial" w:cs="Arial"/>
          <w:sz w:val="22"/>
          <w:szCs w:val="22"/>
        </w:rPr>
        <w:lastRenderedPageBreak/>
        <w:t>Tomasz Szczepaniak - ( od 29.10.2024 r. ) powołany przez Radę Powiatu Chełmskiego,</w:t>
      </w:r>
    </w:p>
    <w:p w14:paraId="61910D60" w14:textId="77777777" w:rsidR="00C37836" w:rsidRDefault="00D2472E">
      <w:pPr>
        <w:pStyle w:val="Standard"/>
        <w:numPr>
          <w:ilvl w:val="0"/>
          <w:numId w:val="2"/>
        </w:numPr>
        <w:spacing w:after="0"/>
        <w:jc w:val="both"/>
        <w:rPr>
          <w:rFonts w:ascii="Arial" w:hAnsi="Arial" w:cs="Arial"/>
          <w:sz w:val="22"/>
          <w:szCs w:val="22"/>
        </w:rPr>
      </w:pPr>
      <w:r>
        <w:rPr>
          <w:rFonts w:ascii="Arial" w:hAnsi="Arial" w:cs="Arial"/>
          <w:sz w:val="22"/>
          <w:szCs w:val="22"/>
        </w:rPr>
        <w:t>Marek Bedliński - powołany przez Starostę Chełmskiego,</w:t>
      </w:r>
    </w:p>
    <w:p w14:paraId="14BAF8F0" w14:textId="77777777" w:rsidR="00C37836" w:rsidRDefault="00D2472E">
      <w:pPr>
        <w:pStyle w:val="Standard"/>
        <w:numPr>
          <w:ilvl w:val="0"/>
          <w:numId w:val="2"/>
        </w:numPr>
        <w:spacing w:after="0"/>
        <w:jc w:val="both"/>
        <w:rPr>
          <w:rFonts w:ascii="Arial" w:hAnsi="Arial" w:cs="Arial"/>
          <w:sz w:val="22"/>
          <w:szCs w:val="22"/>
        </w:rPr>
      </w:pPr>
      <w:r>
        <w:rPr>
          <w:rFonts w:ascii="Arial" w:hAnsi="Arial" w:cs="Arial"/>
          <w:sz w:val="22"/>
          <w:szCs w:val="22"/>
        </w:rPr>
        <w:t>Marek Kaczmarski – powołany przez Starostę Chełmskiego,</w:t>
      </w:r>
    </w:p>
    <w:p w14:paraId="63ECD997" w14:textId="77777777" w:rsidR="00C37836" w:rsidRDefault="00D2472E">
      <w:pPr>
        <w:pStyle w:val="Standard"/>
        <w:numPr>
          <w:ilvl w:val="0"/>
          <w:numId w:val="2"/>
        </w:numPr>
        <w:spacing w:after="0" w:line="360" w:lineRule="auto"/>
        <w:jc w:val="both"/>
        <w:rPr>
          <w:rFonts w:ascii="Arial" w:hAnsi="Arial" w:cs="Arial"/>
          <w:sz w:val="22"/>
          <w:szCs w:val="22"/>
        </w:rPr>
      </w:pPr>
      <w:r>
        <w:rPr>
          <w:rFonts w:ascii="Arial" w:hAnsi="Arial" w:cs="Arial"/>
          <w:sz w:val="22"/>
          <w:szCs w:val="22"/>
        </w:rPr>
        <w:t xml:space="preserve">Artur Panasiuk - </w:t>
      </w:r>
      <w:r>
        <w:rPr>
          <w:rFonts w:ascii="Arial" w:hAnsi="Arial" w:cs="Arial"/>
          <w:sz w:val="22"/>
          <w:szCs w:val="22"/>
        </w:rPr>
        <w:t>delegowany przez Komendanta Miejskiego Policji w Chełmie.</w:t>
      </w:r>
    </w:p>
    <w:p w14:paraId="10645DDC"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Do udziału w pracach Komisji, z głosem doradczym powołani zostali:</w:t>
      </w:r>
    </w:p>
    <w:p w14:paraId="757178E4" w14:textId="77777777" w:rsidR="00C37836" w:rsidRDefault="00D2472E">
      <w:pPr>
        <w:pStyle w:val="Standard"/>
        <w:numPr>
          <w:ilvl w:val="0"/>
          <w:numId w:val="3"/>
        </w:numPr>
        <w:spacing w:after="0"/>
        <w:jc w:val="both"/>
        <w:rPr>
          <w:rFonts w:ascii="Arial" w:hAnsi="Arial" w:cs="Arial"/>
          <w:sz w:val="22"/>
          <w:szCs w:val="22"/>
        </w:rPr>
      </w:pPr>
      <w:r>
        <w:rPr>
          <w:rFonts w:ascii="Arial" w:hAnsi="Arial" w:cs="Arial"/>
          <w:sz w:val="22"/>
          <w:szCs w:val="22"/>
        </w:rPr>
        <w:t xml:space="preserve">Stanisław Kołtun – ( od 29.10.2024 r. ) Zastępca Komendanta Miejskiego PSP </w:t>
      </w:r>
      <w:r>
        <w:rPr>
          <w:rFonts w:ascii="Arial" w:hAnsi="Arial" w:cs="Arial"/>
          <w:sz w:val="22"/>
          <w:szCs w:val="22"/>
        </w:rPr>
        <w:br/>
        <w:t>w Chełmie,</w:t>
      </w:r>
    </w:p>
    <w:p w14:paraId="1D37B6F8" w14:textId="77777777" w:rsidR="00C37836" w:rsidRDefault="00D2472E">
      <w:pPr>
        <w:pStyle w:val="Standard"/>
        <w:numPr>
          <w:ilvl w:val="0"/>
          <w:numId w:val="3"/>
        </w:numPr>
        <w:spacing w:after="0"/>
        <w:jc w:val="both"/>
        <w:rPr>
          <w:rFonts w:ascii="Arial" w:hAnsi="Arial" w:cs="Arial"/>
          <w:sz w:val="22"/>
          <w:szCs w:val="22"/>
        </w:rPr>
      </w:pPr>
      <w:r>
        <w:rPr>
          <w:rFonts w:ascii="Arial" w:hAnsi="Arial" w:cs="Arial"/>
          <w:sz w:val="22"/>
          <w:szCs w:val="22"/>
        </w:rPr>
        <w:t>Sławomir Gontarz - Komendant Placówki Straży Granicznej w Dorohusku,</w:t>
      </w:r>
    </w:p>
    <w:p w14:paraId="7D73108C" w14:textId="77777777" w:rsidR="00C37836" w:rsidRDefault="00D2472E">
      <w:pPr>
        <w:pStyle w:val="Standard"/>
        <w:numPr>
          <w:ilvl w:val="0"/>
          <w:numId w:val="3"/>
        </w:numPr>
        <w:spacing w:after="0"/>
        <w:jc w:val="both"/>
        <w:rPr>
          <w:rFonts w:ascii="Arial" w:hAnsi="Arial" w:cs="Arial"/>
          <w:sz w:val="22"/>
          <w:szCs w:val="22"/>
        </w:rPr>
      </w:pPr>
      <w:r>
        <w:rPr>
          <w:rFonts w:ascii="Arial" w:hAnsi="Arial" w:cs="Arial"/>
          <w:sz w:val="22"/>
          <w:szCs w:val="22"/>
        </w:rPr>
        <w:t>Marian Pisklak ( od 27.06.2023 r. ) - Komendant Miejski Policji w Chełmie,</w:t>
      </w:r>
    </w:p>
    <w:p w14:paraId="424EBD80" w14:textId="77777777" w:rsidR="00C37836" w:rsidRDefault="00D2472E">
      <w:pPr>
        <w:pStyle w:val="Standard"/>
        <w:numPr>
          <w:ilvl w:val="0"/>
          <w:numId w:val="3"/>
        </w:numPr>
        <w:spacing w:after="0"/>
        <w:jc w:val="both"/>
        <w:rPr>
          <w:rFonts w:ascii="Arial" w:hAnsi="Arial" w:cs="Arial"/>
          <w:sz w:val="22"/>
          <w:szCs w:val="22"/>
        </w:rPr>
      </w:pPr>
      <w:r>
        <w:rPr>
          <w:rFonts w:ascii="Arial" w:hAnsi="Arial" w:cs="Arial"/>
          <w:sz w:val="22"/>
          <w:szCs w:val="22"/>
        </w:rPr>
        <w:t>Barbara Gil – Dyrektor Powiatowego Urzędu Pracy w Chełmie,</w:t>
      </w:r>
    </w:p>
    <w:p w14:paraId="61C8AE0A" w14:textId="77777777" w:rsidR="00C37836" w:rsidRDefault="00D2472E">
      <w:pPr>
        <w:pStyle w:val="Standard"/>
        <w:numPr>
          <w:ilvl w:val="0"/>
          <w:numId w:val="3"/>
        </w:numPr>
        <w:spacing w:after="0"/>
        <w:jc w:val="both"/>
        <w:rPr>
          <w:rFonts w:ascii="Arial" w:hAnsi="Arial" w:cs="Arial"/>
          <w:sz w:val="22"/>
          <w:szCs w:val="22"/>
        </w:rPr>
      </w:pPr>
      <w:r>
        <w:rPr>
          <w:rFonts w:ascii="Arial" w:hAnsi="Arial" w:cs="Arial"/>
          <w:sz w:val="22"/>
          <w:szCs w:val="22"/>
        </w:rPr>
        <w:t>Grzegorz Marek - Kierownik Oddziału Nadzoru Sanitarnego PSSE w Chełmie,</w:t>
      </w:r>
    </w:p>
    <w:p w14:paraId="6AC9ADF7" w14:textId="77777777" w:rsidR="00C37836" w:rsidRDefault="00D2472E">
      <w:pPr>
        <w:pStyle w:val="Standard"/>
        <w:numPr>
          <w:ilvl w:val="0"/>
          <w:numId w:val="3"/>
        </w:numPr>
        <w:spacing w:after="0" w:line="360" w:lineRule="auto"/>
        <w:jc w:val="both"/>
        <w:rPr>
          <w:rFonts w:ascii="Arial" w:hAnsi="Arial" w:cs="Arial"/>
          <w:sz w:val="22"/>
          <w:szCs w:val="22"/>
        </w:rPr>
      </w:pPr>
      <w:r>
        <w:rPr>
          <w:rFonts w:ascii="Arial" w:hAnsi="Arial" w:cs="Arial"/>
          <w:sz w:val="22"/>
          <w:szCs w:val="22"/>
        </w:rPr>
        <w:t>Agnieszka Lis - Powiatowy Lekarz Weterynarii w Chełmie.</w:t>
      </w:r>
    </w:p>
    <w:p w14:paraId="5623D1FE" w14:textId="77777777" w:rsidR="00C37836" w:rsidRDefault="00D2472E">
      <w:pPr>
        <w:pStyle w:val="Textbody"/>
        <w:tabs>
          <w:tab w:val="left" w:pos="285"/>
        </w:tabs>
        <w:spacing w:after="0" w:line="360" w:lineRule="auto"/>
        <w:jc w:val="both"/>
        <w:rPr>
          <w:rFonts w:ascii="Arial" w:hAnsi="Arial" w:cs="Arial"/>
          <w:sz w:val="22"/>
          <w:szCs w:val="22"/>
        </w:rPr>
      </w:pPr>
      <w:r>
        <w:rPr>
          <w:rFonts w:ascii="Arial" w:hAnsi="Arial" w:cs="Arial"/>
          <w:sz w:val="22"/>
          <w:szCs w:val="22"/>
        </w:rPr>
        <w:t>Dodatkowo w pracach Komisji uczestniczył prokurator Jolanta Sołoducha, wskazana przez Prokuratora Okręgowego w Lublinie oraz doraźnie w miarę potrzeb :</w:t>
      </w:r>
    </w:p>
    <w:p w14:paraId="373BE174" w14:textId="77777777" w:rsidR="00C37836" w:rsidRDefault="00D2472E">
      <w:pPr>
        <w:pStyle w:val="Textbody"/>
        <w:numPr>
          <w:ilvl w:val="0"/>
          <w:numId w:val="4"/>
        </w:numPr>
        <w:tabs>
          <w:tab w:val="left" w:pos="-4665"/>
        </w:tabs>
        <w:spacing w:after="0" w:line="276" w:lineRule="auto"/>
        <w:jc w:val="both"/>
        <w:rPr>
          <w:rFonts w:ascii="Arial" w:hAnsi="Arial" w:cs="Arial"/>
          <w:sz w:val="22"/>
          <w:szCs w:val="22"/>
        </w:rPr>
      </w:pPr>
      <w:r>
        <w:rPr>
          <w:rFonts w:ascii="Arial" w:hAnsi="Arial" w:cs="Arial"/>
          <w:sz w:val="22"/>
          <w:szCs w:val="22"/>
        </w:rPr>
        <w:t>Przedstawiciel Wojskowego Centrum Rekrutacji w Chełmie,</w:t>
      </w:r>
    </w:p>
    <w:p w14:paraId="0F44F35D" w14:textId="77777777" w:rsidR="00C37836" w:rsidRDefault="00D2472E">
      <w:pPr>
        <w:pStyle w:val="Textbody"/>
        <w:numPr>
          <w:ilvl w:val="0"/>
          <w:numId w:val="4"/>
        </w:numPr>
        <w:tabs>
          <w:tab w:val="left" w:pos="-4665"/>
        </w:tabs>
        <w:spacing w:after="0" w:line="276" w:lineRule="auto"/>
        <w:jc w:val="both"/>
        <w:rPr>
          <w:rFonts w:ascii="Arial" w:hAnsi="Arial" w:cs="Arial"/>
          <w:sz w:val="22"/>
          <w:szCs w:val="22"/>
        </w:rPr>
      </w:pPr>
      <w:r>
        <w:rPr>
          <w:rFonts w:ascii="Arial" w:hAnsi="Arial" w:cs="Arial"/>
          <w:sz w:val="22"/>
          <w:szCs w:val="22"/>
        </w:rPr>
        <w:t>Przedstawiciel 19 Nadbużańskiej Brygady Obrony Terytorialnej,</w:t>
      </w:r>
    </w:p>
    <w:p w14:paraId="6338F08E" w14:textId="77777777" w:rsidR="00C37836" w:rsidRDefault="00D2472E">
      <w:pPr>
        <w:pStyle w:val="Textbody"/>
        <w:numPr>
          <w:ilvl w:val="0"/>
          <w:numId w:val="4"/>
        </w:numPr>
        <w:tabs>
          <w:tab w:val="left" w:pos="-4665"/>
        </w:tabs>
        <w:spacing w:after="0" w:line="276" w:lineRule="auto"/>
        <w:jc w:val="both"/>
        <w:rPr>
          <w:rFonts w:ascii="Arial" w:hAnsi="Arial" w:cs="Arial"/>
          <w:sz w:val="22"/>
          <w:szCs w:val="22"/>
        </w:rPr>
      </w:pPr>
      <w:r>
        <w:rPr>
          <w:rFonts w:ascii="Arial" w:hAnsi="Arial" w:cs="Arial"/>
          <w:sz w:val="22"/>
          <w:szCs w:val="22"/>
        </w:rPr>
        <w:t>Przedstawiciel 19 Chełmskiego Batalionu Zmechanizowanego.</w:t>
      </w:r>
    </w:p>
    <w:p w14:paraId="1A715327" w14:textId="77777777" w:rsidR="00C37836" w:rsidRDefault="00C37836">
      <w:pPr>
        <w:pStyle w:val="Textbody"/>
        <w:tabs>
          <w:tab w:val="left" w:pos="285"/>
        </w:tabs>
        <w:spacing w:after="0" w:line="276" w:lineRule="auto"/>
        <w:jc w:val="both"/>
        <w:rPr>
          <w:rFonts w:ascii="Arial" w:hAnsi="Arial" w:cs="Arial"/>
          <w:sz w:val="22"/>
          <w:szCs w:val="22"/>
        </w:rPr>
      </w:pPr>
    </w:p>
    <w:p w14:paraId="088FB14C" w14:textId="77777777" w:rsidR="00C37836" w:rsidRDefault="00D2472E">
      <w:pPr>
        <w:pStyle w:val="Standard"/>
        <w:spacing w:line="360" w:lineRule="auto"/>
        <w:ind w:firstLine="340"/>
        <w:jc w:val="both"/>
        <w:rPr>
          <w:rFonts w:ascii="Arial" w:hAnsi="Arial" w:cs="Arial"/>
          <w:sz w:val="22"/>
          <w:szCs w:val="22"/>
        </w:rPr>
      </w:pPr>
      <w:r>
        <w:rPr>
          <w:rFonts w:ascii="Arial" w:hAnsi="Arial" w:cs="Arial"/>
          <w:sz w:val="22"/>
          <w:szCs w:val="22"/>
        </w:rPr>
        <w:t xml:space="preserve">Wypełniając ustawowe zadania, w roku sprawozdawczym Komisja Bezpieczeństwa </w:t>
      </w:r>
      <w:r>
        <w:rPr>
          <w:rFonts w:ascii="Arial" w:hAnsi="Arial" w:cs="Arial"/>
          <w:sz w:val="22"/>
          <w:szCs w:val="22"/>
        </w:rPr>
        <w:br/>
        <w:t xml:space="preserve">i Porządku odbyła cztery planowane posiedzenia, na których dokonywano ocen realizacji </w:t>
      </w:r>
      <w:r>
        <w:rPr>
          <w:rFonts w:ascii="Arial" w:hAnsi="Arial" w:cs="Arial"/>
          <w:sz w:val="22"/>
          <w:szCs w:val="22"/>
        </w:rPr>
        <w:br/>
        <w:t xml:space="preserve">i analiz zadań poszczególnych służb, inspekcji i straży, określonych w Powiatowym Programie Zapobiegania Przestępczości oraz Ochrony Bezpieczeństwa Obywateli </w:t>
      </w:r>
      <w:r>
        <w:rPr>
          <w:rFonts w:ascii="Arial" w:hAnsi="Arial" w:cs="Arial"/>
          <w:sz w:val="22"/>
          <w:szCs w:val="22"/>
        </w:rPr>
        <w:br/>
        <w:t>i Porządku Publicznego na lata 2023-2026.</w:t>
      </w:r>
    </w:p>
    <w:p w14:paraId="0B9177F2"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Analizie i ocenie poddano następujące informacje:</w:t>
      </w:r>
    </w:p>
    <w:p w14:paraId="66B32F64"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xml:space="preserve">- informację z realizacji zadań z zakresu bezpieczeństwa i porządku publicznego oraz bezpieczeństwa na drogach Powiatu Chełmskiego w roku 2023 przekazaną przez Komendanta Miejskiego Policji w Chełmie, </w:t>
      </w:r>
    </w:p>
    <w:p w14:paraId="032DFD2D"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xml:space="preserve">- informację dotyczącą realizacji zadań z zakresu bezpieczeństwa i ochrony pożarowej </w:t>
      </w:r>
      <w:r>
        <w:rPr>
          <w:rFonts w:ascii="Arial" w:hAnsi="Arial" w:cs="Arial"/>
          <w:sz w:val="22"/>
          <w:szCs w:val="22"/>
        </w:rPr>
        <w:br/>
        <w:t xml:space="preserve">w roku 2023 przekazaną przez Komendanta Miejskiego Państwowej Straży Pożarnej </w:t>
      </w:r>
      <w:r>
        <w:rPr>
          <w:rFonts w:ascii="Arial" w:hAnsi="Arial" w:cs="Arial"/>
          <w:sz w:val="22"/>
          <w:szCs w:val="22"/>
        </w:rPr>
        <w:br/>
        <w:t>w Chełmie,</w:t>
      </w:r>
    </w:p>
    <w:p w14:paraId="165665C4"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xml:space="preserve">-  </w:t>
      </w:r>
      <w:bookmarkStart w:id="0" w:name="_Hlk90548915"/>
      <w:r>
        <w:rPr>
          <w:rFonts w:ascii="Arial" w:hAnsi="Arial" w:cs="Arial"/>
          <w:sz w:val="22"/>
          <w:szCs w:val="22"/>
        </w:rPr>
        <w:t xml:space="preserve">informację o stanie bezpieczeństwa sanitarnego i sytuacji epidemiologicznej na terenie Powiatu Chełmskiego w roku 2023 </w:t>
      </w:r>
      <w:r>
        <w:rPr>
          <w:rFonts w:ascii="Arial" w:hAnsi="Arial" w:cs="Arial"/>
          <w:sz w:val="22"/>
          <w:szCs w:val="22"/>
        </w:rPr>
        <w:t>przekazaną przez Państwowego Powiatowego Inspektora Sanitarnego w Chełmie,</w:t>
      </w:r>
      <w:bookmarkEnd w:id="0"/>
    </w:p>
    <w:p w14:paraId="0B8ACF73"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lastRenderedPageBreak/>
        <w:t xml:space="preserve">-  informację Prokuratura Rejonowego w Chełmie i Prokuratura Rejonowego </w:t>
      </w:r>
      <w:r>
        <w:rPr>
          <w:rFonts w:ascii="Arial" w:hAnsi="Arial" w:cs="Arial"/>
          <w:sz w:val="22"/>
          <w:szCs w:val="22"/>
        </w:rPr>
        <w:br/>
        <w:t>w  Krasnymstawie, o stanie bezpieczeństwa i porządku publicznego za rok 2023 r.,</w:t>
      </w:r>
    </w:p>
    <w:p w14:paraId="67451E94"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informację Dyrektora Powiatowego Centrum Pomocy Rodzinie w Chełmie dotyczącą działań podejmowanych w 2023 r., w zakresie przeciwdziałania przemocy w rodzinie,</w:t>
      </w:r>
    </w:p>
    <w:p w14:paraId="61B30F9F"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xml:space="preserve">- informację Kierownika Delegatury Wojewódzkiego Inspektoratu Ochrony Środowiska </w:t>
      </w:r>
      <w:r>
        <w:rPr>
          <w:rFonts w:ascii="Arial" w:hAnsi="Arial" w:cs="Arial"/>
          <w:sz w:val="22"/>
          <w:szCs w:val="22"/>
        </w:rPr>
        <w:br/>
        <w:t>w Chełmie dotyczącą działań podejmowanych w 2023 r., w zakresie ochrony środowiska,</w:t>
      </w:r>
    </w:p>
    <w:p w14:paraId="2D6B2A45"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informację Dyrektora Powiatowego Urzędu Pracy w Chełmie dotyczącą podejmowanych działań w 2023 r., w zakresie zwalczania bezrobocia mającego wpływ na poziom przestępczości i rozwój różnego rodzaju patologii społecznych,</w:t>
      </w:r>
    </w:p>
    <w:p w14:paraId="034154F0"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xml:space="preserve">-  </w:t>
      </w:r>
      <w:bookmarkStart w:id="1" w:name="_Hlk90552552"/>
      <w:r>
        <w:rPr>
          <w:rFonts w:ascii="Arial" w:hAnsi="Arial" w:cs="Arial"/>
          <w:sz w:val="22"/>
          <w:szCs w:val="22"/>
        </w:rPr>
        <w:t>informację o stanie bezpieczeństwa sanitarnego na przejściu granicznym w Dorohusku za rok 2023 przekazaną przez Granicznego Inspektora Sanitarnego w Dorohusku</w:t>
      </w:r>
      <w:bookmarkEnd w:id="1"/>
      <w:r>
        <w:rPr>
          <w:rFonts w:ascii="Arial" w:hAnsi="Arial" w:cs="Arial"/>
          <w:sz w:val="22"/>
          <w:szCs w:val="22"/>
        </w:rPr>
        <w:t>,</w:t>
      </w:r>
    </w:p>
    <w:p w14:paraId="7C6433AE"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xml:space="preserve">-  informację o stanie bezpieczeństwa </w:t>
      </w:r>
      <w:bookmarkStart w:id="2" w:name="_Hlk90552697"/>
      <w:r>
        <w:rPr>
          <w:rFonts w:ascii="Arial" w:hAnsi="Arial" w:cs="Arial"/>
          <w:sz w:val="22"/>
          <w:szCs w:val="22"/>
        </w:rPr>
        <w:t xml:space="preserve">sanitarno-weterynaryjnego </w:t>
      </w:r>
      <w:bookmarkEnd w:id="2"/>
      <w:r>
        <w:rPr>
          <w:rFonts w:ascii="Arial" w:hAnsi="Arial" w:cs="Arial"/>
          <w:sz w:val="22"/>
          <w:szCs w:val="22"/>
        </w:rPr>
        <w:t>na obszarze Powiatu Chełmskiego za rok 2023 przekazaną przez Powiatowego Lekarza Weterynarii w Chełmie,</w:t>
      </w:r>
    </w:p>
    <w:p w14:paraId="2B1F98C5"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informację o stanie bezpieczeństwa sanitarno-weterynaryjnego na przejściu granicznym w Dorohusku za rok 2023 przekazaną przez Granicznego Lekarza Weterynarii w Dorohusku,</w:t>
      </w:r>
    </w:p>
    <w:p w14:paraId="76348006"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informację dotyczącą działań podejmowanych w 2023 r., w zakresie ochrony granicy państwowej na terenie Powiatu Chełmskiego przekazaną przez Komendanta Nadbużańskiego Oddziału Straży Granicznej w Chełmie,</w:t>
      </w:r>
    </w:p>
    <w:p w14:paraId="57206ACD"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informację dotyczącą przygotowania do zimowego utrzymania dróg krajowych przebiegających przez teren Powiatu Chełmskiego w sezonie zimowym 2024/2025 przekazaną przez Kierownika Rejonu Generalnej Dyrekcji Dróg Krajowych i Autostrad -Rejon Drogowy Chełm,</w:t>
      </w:r>
    </w:p>
    <w:p w14:paraId="11AE27CC" w14:textId="77777777" w:rsidR="00C37836" w:rsidRDefault="00D2472E">
      <w:pPr>
        <w:pStyle w:val="Zawartotabeliuser"/>
        <w:spacing w:line="360" w:lineRule="auto"/>
        <w:jc w:val="both"/>
        <w:rPr>
          <w:rFonts w:ascii="Arial" w:hAnsi="Arial" w:cs="Arial"/>
          <w:sz w:val="22"/>
          <w:szCs w:val="22"/>
        </w:rPr>
      </w:pPr>
      <w:r>
        <w:rPr>
          <w:rFonts w:ascii="Arial" w:hAnsi="Arial" w:cs="Arial"/>
          <w:sz w:val="22"/>
          <w:szCs w:val="22"/>
        </w:rPr>
        <w:t>-  informację dotyczącą przygotowania do zimowego utrzymania dróg wojewódzkich przebiegających przez teren Powiatu Chełmskiego w sezonie zimowym 2024/2025 przekazaną przez Kierownika Rejonu Dróg Wojewódzkich w Chełmie,</w:t>
      </w:r>
    </w:p>
    <w:p w14:paraId="6139711C"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  informację dotyczącą przygotowania do zimowego utrzymania dróg powiatowych Powiatu Chełmskiego w sezonie zimowym 2024/2025 przekazaną przez Dyrektora Wydziału Infrastruktury Starostwa Powiatowego w Chełmie.</w:t>
      </w:r>
    </w:p>
    <w:p w14:paraId="73B51B42"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t>Komisja pozytywnie oceniła realizację zadań nałożonych na w/w podmioty.</w:t>
      </w:r>
    </w:p>
    <w:p w14:paraId="05E395E3" w14:textId="77777777" w:rsidR="00C37836" w:rsidRDefault="00D2472E">
      <w:pPr>
        <w:pStyle w:val="Standard"/>
        <w:spacing w:line="360" w:lineRule="auto"/>
        <w:jc w:val="both"/>
        <w:rPr>
          <w:rFonts w:ascii="Arial" w:hAnsi="Arial" w:cs="Arial"/>
          <w:sz w:val="22"/>
          <w:szCs w:val="22"/>
        </w:rPr>
      </w:pPr>
      <w:r>
        <w:rPr>
          <w:rFonts w:ascii="Arial" w:hAnsi="Arial" w:cs="Arial"/>
          <w:sz w:val="22"/>
          <w:szCs w:val="22"/>
        </w:rPr>
        <w:lastRenderedPageBreak/>
        <w:tab/>
        <w:t xml:space="preserve">Na posiedzeniu w dniu 17 grudnia 2024 r. Komisja Bezpieczeństwa i Porządku pozytywnie zaopiniowała projekt budżetu Powiatu na rok 2025 w zakresie bezpieczeństwa i porządku publicznego, przyjęła Plan Pracy Komisji na rok 2025 oraz pozytywnie oceniła stan przygotowania dróg powiatowych, wojewódzkich i krajowych do sezonu zimowego 2024/2025. </w:t>
      </w:r>
    </w:p>
    <w:p w14:paraId="06F9CFF4" w14:textId="77777777" w:rsidR="00C37836" w:rsidRDefault="00D2472E">
      <w:pPr>
        <w:spacing w:after="120" w:line="360" w:lineRule="auto"/>
        <w:jc w:val="both"/>
        <w:rPr>
          <w:rFonts w:ascii="Arial" w:eastAsia="Arial" w:hAnsi="Arial" w:cs="Arial"/>
          <w:sz w:val="22"/>
          <w:szCs w:val="22"/>
        </w:rPr>
      </w:pPr>
      <w:r>
        <w:rPr>
          <w:rFonts w:ascii="Arial" w:hAnsi="Arial" w:cs="Arial"/>
          <w:sz w:val="22"/>
          <w:szCs w:val="22"/>
        </w:rPr>
        <w:t xml:space="preserve">Wykaz numerów kontaktowych, dot. informacji o stanie przejezdności i utrzymania dróg zamieszczono na stronie Powiatu Chełmskiego.  </w:t>
      </w:r>
      <w:r>
        <w:rPr>
          <w:rFonts w:ascii="Arial" w:hAnsi="Arial" w:cs="Arial"/>
          <w:color w:val="000000"/>
          <w:sz w:val="22"/>
          <w:szCs w:val="22"/>
        </w:rPr>
        <w:tab/>
      </w:r>
    </w:p>
    <w:p w14:paraId="38AB76BE" w14:textId="77777777" w:rsidR="00C37836" w:rsidRDefault="00D2472E">
      <w:pPr>
        <w:jc w:val="both"/>
        <w:rPr>
          <w:rFonts w:ascii="Arial" w:hAnsi="Arial" w:cs="Arial"/>
          <w:b/>
          <w:bCs/>
          <w:sz w:val="22"/>
          <w:szCs w:val="22"/>
          <w:u w:val="single"/>
        </w:rPr>
      </w:pPr>
      <w:r>
        <w:rPr>
          <w:rFonts w:ascii="Arial" w:hAnsi="Arial" w:cs="Arial"/>
          <w:b/>
          <w:bCs/>
          <w:sz w:val="22"/>
          <w:szCs w:val="22"/>
          <w:u w:val="single"/>
        </w:rPr>
        <w:t xml:space="preserve">9. Sprawozdanie z realizacji planów pracy komisji stałych Rady Powiatu w Chełmie za 2024 </w:t>
      </w:r>
      <w:r>
        <w:rPr>
          <w:rFonts w:ascii="Arial" w:hAnsi="Arial" w:cs="Arial"/>
          <w:b/>
          <w:bCs/>
          <w:sz w:val="22"/>
          <w:szCs w:val="22"/>
          <w:u w:val="single"/>
        </w:rPr>
        <w:t>rok.</w:t>
      </w:r>
    </w:p>
    <w:p w14:paraId="24F72C38" w14:textId="77777777" w:rsidR="00C37836" w:rsidRDefault="00D2472E">
      <w:pPr>
        <w:spacing w:after="120" w:line="360" w:lineRule="auto"/>
        <w:jc w:val="both"/>
        <w:rPr>
          <w:rFonts w:ascii="Arial" w:hAnsi="Arial" w:cs="Arial"/>
          <w:sz w:val="22"/>
          <w:szCs w:val="22"/>
          <w:u w:val="single"/>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powiedział, że </w:t>
      </w:r>
      <w:r>
        <w:rPr>
          <w:rFonts w:ascii="Arial" w:eastAsia="Arial" w:hAnsi="Arial" w:cs="Arial"/>
          <w:sz w:val="22"/>
          <w:szCs w:val="22"/>
        </w:rPr>
        <w:t xml:space="preserve">sprawozdania dotyczą realizacji planów pracy komisji stałych Rady Powiatu za 2024 rok wraz z wykazem obecności. Materiały były udostępnione w wersji elektronicznej na tabletach oraz wyłożone w Biurze Samorządowym. </w:t>
      </w:r>
    </w:p>
    <w:p w14:paraId="396827FA" w14:textId="77777777" w:rsidR="00C37836" w:rsidRDefault="00D2472E">
      <w:pPr>
        <w:rPr>
          <w:rFonts w:ascii="Arial" w:hAnsi="Arial" w:cs="Arial"/>
          <w:b/>
          <w:bCs/>
          <w:sz w:val="22"/>
          <w:szCs w:val="22"/>
          <w:u w:val="single"/>
        </w:rPr>
      </w:pPr>
      <w:r>
        <w:rPr>
          <w:rFonts w:ascii="Arial" w:hAnsi="Arial" w:cs="Arial"/>
          <w:b/>
          <w:bCs/>
          <w:sz w:val="22"/>
          <w:szCs w:val="22"/>
          <w:u w:val="single"/>
        </w:rPr>
        <w:t>10. Sprawozdanie z realizacji planu pracy Rady Powiatu za 2024 rok.</w:t>
      </w:r>
    </w:p>
    <w:p w14:paraId="6BD26E2B" w14:textId="77777777" w:rsidR="00C37836" w:rsidRDefault="00D2472E">
      <w:pPr>
        <w:spacing w:after="120" w:line="360" w:lineRule="auto"/>
        <w:jc w:val="both"/>
        <w:rPr>
          <w:rFonts w:ascii="Arial" w:hAnsi="Arial" w:cs="Arial"/>
          <w:sz w:val="22"/>
          <w:szCs w:val="22"/>
          <w:u w:val="single"/>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powiedział, że </w:t>
      </w:r>
      <w:r>
        <w:rPr>
          <w:rFonts w:ascii="Arial" w:eastAsia="Arial" w:hAnsi="Arial" w:cs="Arial"/>
          <w:sz w:val="22"/>
          <w:szCs w:val="22"/>
        </w:rPr>
        <w:t xml:space="preserve">sprawozdanie dotyczy realizacji planu pracy Rady Powiatu za 2024 rok wraz z wykazem obecności. Materiały były udostępnione w wersji elektronicznej na tabletach oraz wyłożone w Biurze Samorządowym. </w:t>
      </w:r>
    </w:p>
    <w:p w14:paraId="02D96B59" w14:textId="77777777" w:rsidR="00C37836" w:rsidRDefault="00D2472E">
      <w:pPr>
        <w:rPr>
          <w:rFonts w:ascii="Arial" w:hAnsi="Arial" w:cs="Arial"/>
          <w:b/>
          <w:bCs/>
          <w:sz w:val="22"/>
          <w:szCs w:val="22"/>
          <w:u w:val="single"/>
        </w:rPr>
      </w:pPr>
      <w:r>
        <w:rPr>
          <w:rFonts w:ascii="Arial" w:hAnsi="Arial" w:cs="Arial"/>
          <w:b/>
          <w:bCs/>
          <w:sz w:val="22"/>
          <w:szCs w:val="22"/>
          <w:u w:val="single"/>
        </w:rPr>
        <w:t>11. Podjęcie uchwały w sprawie zmian w wieloletniej prognozie finansowej.</w:t>
      </w:r>
    </w:p>
    <w:p w14:paraId="69F7F565" w14:textId="77777777" w:rsidR="00C37836" w:rsidRDefault="00D2472E">
      <w:pPr>
        <w:spacing w:after="0"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poprosił o przedstawienie informacji </w:t>
      </w:r>
      <w:r>
        <w:rPr>
          <w:rFonts w:ascii="Arial" w:eastAsia="Arial" w:hAnsi="Arial" w:cs="Arial"/>
          <w:sz w:val="22"/>
          <w:szCs w:val="22"/>
        </w:rPr>
        <w:t>przez Panią Agatę Niemczyk – Skarbnika Powiatu.</w:t>
      </w:r>
    </w:p>
    <w:p w14:paraId="688E0925" w14:textId="77777777" w:rsidR="00C37836" w:rsidRDefault="00C37836">
      <w:pPr>
        <w:spacing w:after="0" w:line="360" w:lineRule="auto"/>
        <w:jc w:val="both"/>
        <w:rPr>
          <w:rFonts w:ascii="Arial" w:eastAsia="Arial" w:hAnsi="Arial" w:cs="Arial"/>
          <w:sz w:val="22"/>
          <w:szCs w:val="22"/>
        </w:rPr>
      </w:pPr>
    </w:p>
    <w:p w14:paraId="2C01BF09" w14:textId="77777777" w:rsidR="00C37836" w:rsidRDefault="00D2472E">
      <w:pPr>
        <w:spacing w:after="0" w:line="360" w:lineRule="auto"/>
        <w:jc w:val="both"/>
        <w:rPr>
          <w:rFonts w:ascii="Arial" w:eastAsia="Arial" w:hAnsi="Arial" w:cs="Arial"/>
          <w:sz w:val="22"/>
          <w:szCs w:val="22"/>
        </w:rPr>
      </w:pPr>
      <w:r>
        <w:rPr>
          <w:rFonts w:ascii="Arial" w:eastAsia="Arial" w:hAnsi="Arial" w:cs="Arial"/>
          <w:b/>
          <w:bCs/>
          <w:sz w:val="22"/>
          <w:szCs w:val="22"/>
        </w:rPr>
        <w:t>Pani Agata Niemczyk skarbnik Powiatu –</w:t>
      </w:r>
      <w:r>
        <w:rPr>
          <w:rFonts w:ascii="Arial" w:eastAsia="Arial" w:hAnsi="Arial" w:cs="Arial"/>
          <w:sz w:val="22"/>
          <w:szCs w:val="22"/>
        </w:rPr>
        <w:t xml:space="preserve"> w projekcie uchwały w sprawie zmian w wieloletniej prognozie finansowej wartości, które prognozuje się w roku 2025, doprowadza się do wartości zgodnych z budżetem na rok 2025. W latach 2026-2027, zmiana prognozowanych dochodów i wydatków związana jest ze zmianami w zakresie przedsięwzięcia wieloletniego e-Geodezja II, gdzie przenosi się realizację części zadania z roku 2025 na lata 2026 i 2027.   </w:t>
      </w:r>
    </w:p>
    <w:p w14:paraId="5A0A9A01" w14:textId="77777777" w:rsidR="00C37836" w:rsidRDefault="00C37836">
      <w:pPr>
        <w:spacing w:after="0" w:line="360" w:lineRule="auto"/>
        <w:jc w:val="both"/>
        <w:rPr>
          <w:rFonts w:ascii="Arial" w:eastAsia="Arial" w:hAnsi="Arial" w:cs="Arial"/>
          <w:sz w:val="22"/>
          <w:szCs w:val="22"/>
        </w:rPr>
      </w:pPr>
    </w:p>
    <w:p w14:paraId="63C2FB1E" w14:textId="77777777" w:rsidR="00C37836" w:rsidRDefault="00D2472E">
      <w:pPr>
        <w:rPr>
          <w:rFonts w:ascii="Arial" w:hAnsi="Arial" w:cs="Arial"/>
          <w:sz w:val="22"/>
          <w:szCs w:val="22"/>
        </w:rPr>
      </w:pPr>
      <w:r>
        <w:rPr>
          <w:rFonts w:ascii="Arial" w:eastAsia="Arial" w:hAnsi="Arial" w:cs="Arial"/>
          <w:b/>
          <w:sz w:val="22"/>
          <w:szCs w:val="22"/>
        </w:rPr>
        <w:t xml:space="preserve">Pan Piotr Szymczuk </w:t>
      </w:r>
      <w:r>
        <w:rPr>
          <w:rFonts w:ascii="Arial" w:hAnsi="Arial" w:cs="Arial"/>
          <w:b/>
          <w:sz w:val="22"/>
          <w:szCs w:val="22"/>
        </w:rPr>
        <w:t xml:space="preserve">przewodniczący Rady Powiatu w Chełmie – </w:t>
      </w:r>
      <w:r>
        <w:rPr>
          <w:rFonts w:ascii="Arial" w:hAnsi="Arial" w:cs="Arial"/>
          <w:bCs/>
          <w:sz w:val="22"/>
          <w:szCs w:val="22"/>
        </w:rPr>
        <w:t xml:space="preserve">powiedział, że składa wniosek formalny o nieodczytywanie treści uchwał i prosi o głosowanie w wersji elektronicznej. </w:t>
      </w:r>
    </w:p>
    <w:p w14:paraId="4A28972C" w14:textId="77777777" w:rsidR="00C37836" w:rsidRDefault="00D2472E">
      <w:pPr>
        <w:rPr>
          <w:rFonts w:ascii="Arial" w:hAnsi="Arial" w:cs="Arial"/>
          <w:sz w:val="22"/>
          <w:szCs w:val="22"/>
        </w:rPr>
      </w:pPr>
      <w:r>
        <w:rPr>
          <w:rFonts w:ascii="Arial" w:hAnsi="Arial" w:cs="Arial"/>
          <w:b/>
          <w:sz w:val="22"/>
          <w:szCs w:val="22"/>
          <w:u w:val="single"/>
        </w:rPr>
        <w:t>Głosowano wniosek w sprawie:</w:t>
      </w:r>
    </w:p>
    <w:p w14:paraId="123C54B2" w14:textId="77777777" w:rsidR="00C37836" w:rsidRDefault="00D2472E">
      <w:pPr>
        <w:rPr>
          <w:rFonts w:ascii="Arial" w:hAnsi="Arial" w:cs="Arial"/>
          <w:sz w:val="22"/>
          <w:szCs w:val="22"/>
        </w:rPr>
      </w:pPr>
      <w:r>
        <w:rPr>
          <w:rFonts w:ascii="Arial" w:hAnsi="Arial" w:cs="Arial"/>
          <w:sz w:val="22"/>
          <w:szCs w:val="22"/>
        </w:rPr>
        <w:t>Nieodczytywania treści uchwał.</w:t>
      </w:r>
    </w:p>
    <w:p w14:paraId="2F89DEBF" w14:textId="77777777" w:rsidR="00C37836" w:rsidRDefault="00D2472E">
      <w:pPr>
        <w:rPr>
          <w:rFonts w:ascii="Arial" w:hAnsi="Arial" w:cs="Arial"/>
          <w:sz w:val="22"/>
          <w:szCs w:val="22"/>
        </w:rPr>
      </w:pPr>
      <w:r>
        <w:rPr>
          <w:rFonts w:ascii="Arial" w:hAnsi="Arial" w:cs="Arial"/>
          <w:b/>
          <w:sz w:val="22"/>
          <w:szCs w:val="22"/>
          <w:u w:val="single"/>
        </w:rPr>
        <w:t>Wyniki głosowania</w:t>
      </w:r>
    </w:p>
    <w:p w14:paraId="5733140F" w14:textId="77777777" w:rsidR="00C37836" w:rsidRDefault="00D2472E">
      <w:pPr>
        <w:rPr>
          <w:rFonts w:ascii="Arial" w:hAnsi="Arial" w:cs="Arial"/>
          <w:sz w:val="22"/>
          <w:szCs w:val="22"/>
        </w:rPr>
      </w:pPr>
      <w:r>
        <w:rPr>
          <w:rFonts w:ascii="Arial" w:hAnsi="Arial" w:cs="Arial"/>
          <w:sz w:val="22"/>
          <w:szCs w:val="22"/>
        </w:rPr>
        <w:lastRenderedPageBreak/>
        <w:t xml:space="preserve">ZA: 14, PRZECIW: 0, WSTRZYMUJĘ SIĘ: 0, BRAK GŁOSU: 0, </w:t>
      </w:r>
      <w:r>
        <w:rPr>
          <w:rFonts w:ascii="Arial" w:hAnsi="Arial" w:cs="Arial"/>
          <w:sz w:val="22"/>
          <w:szCs w:val="22"/>
        </w:rPr>
        <w:t>NIEOBECNI: 5</w:t>
      </w:r>
    </w:p>
    <w:p w14:paraId="5D957903" w14:textId="77777777" w:rsidR="00C37836" w:rsidRDefault="00D2472E">
      <w:pPr>
        <w:rPr>
          <w:rFonts w:ascii="Arial" w:hAnsi="Arial" w:cs="Arial"/>
          <w:sz w:val="22"/>
          <w:szCs w:val="22"/>
        </w:rPr>
      </w:pPr>
      <w:r>
        <w:rPr>
          <w:rFonts w:ascii="Arial" w:hAnsi="Arial" w:cs="Arial"/>
          <w:b/>
          <w:sz w:val="22"/>
          <w:szCs w:val="22"/>
          <w:u w:val="single"/>
        </w:rPr>
        <w:t>Wyniki imienne:</w:t>
      </w:r>
    </w:p>
    <w:p w14:paraId="4A5041B4" w14:textId="77777777" w:rsidR="00C37836" w:rsidRDefault="00D2472E">
      <w:pPr>
        <w:spacing w:after="0"/>
        <w:rPr>
          <w:rFonts w:ascii="Arial" w:hAnsi="Arial" w:cs="Arial"/>
          <w:sz w:val="22"/>
          <w:szCs w:val="22"/>
        </w:rPr>
      </w:pPr>
      <w:r>
        <w:rPr>
          <w:rFonts w:ascii="Arial" w:hAnsi="Arial" w:cs="Arial"/>
          <w:sz w:val="22"/>
          <w:szCs w:val="22"/>
        </w:rPr>
        <w:t>ZA (14)</w:t>
      </w:r>
    </w:p>
    <w:p w14:paraId="03F57986" w14:textId="77777777" w:rsidR="00C37836" w:rsidRDefault="00D2472E">
      <w:pPr>
        <w:rPr>
          <w:rFonts w:ascii="Arial" w:hAnsi="Arial" w:cs="Arial"/>
          <w:sz w:val="22"/>
          <w:szCs w:val="22"/>
        </w:rPr>
      </w:pPr>
      <w:r>
        <w:rPr>
          <w:rFonts w:ascii="Arial" w:hAnsi="Arial" w:cs="Arial"/>
          <w:sz w:val="22"/>
          <w:szCs w:val="22"/>
        </w:rPr>
        <w:t>Andrzej Derlak, Andrzej Dzirba, Bogusław Kudyba, Jerzy Kwiatkowski, Marcin Łopacki, Bernadeta Misiura, Mieczysław Neczaj, Lucyna Sado, Tomasz Szczepaniak, Piotr Szymczuk, Jerzy Walczuk, Iwona Wołoszkiewicz, Jarosław Wójcicki, Andrzej Zając,</w:t>
      </w:r>
    </w:p>
    <w:p w14:paraId="7B43C911" w14:textId="77777777" w:rsidR="00C37836" w:rsidRDefault="00D2472E">
      <w:pPr>
        <w:rPr>
          <w:rFonts w:ascii="Arial" w:hAnsi="Arial" w:cs="Arial"/>
          <w:sz w:val="22"/>
          <w:szCs w:val="22"/>
        </w:rPr>
      </w:pPr>
      <w:r>
        <w:rPr>
          <w:rFonts w:ascii="Arial" w:hAnsi="Arial" w:cs="Arial"/>
          <w:sz w:val="22"/>
          <w:szCs w:val="22"/>
        </w:rPr>
        <w:t>PRZECIW (0)</w:t>
      </w:r>
    </w:p>
    <w:p w14:paraId="728584A3" w14:textId="77777777" w:rsidR="00C37836" w:rsidRDefault="00D2472E">
      <w:pPr>
        <w:rPr>
          <w:rFonts w:ascii="Arial" w:hAnsi="Arial" w:cs="Arial"/>
          <w:sz w:val="22"/>
          <w:szCs w:val="22"/>
        </w:rPr>
      </w:pPr>
      <w:r>
        <w:rPr>
          <w:rFonts w:ascii="Arial" w:hAnsi="Arial" w:cs="Arial"/>
          <w:sz w:val="22"/>
          <w:szCs w:val="22"/>
        </w:rPr>
        <w:t>WSTRZYMUJĘ SIĘ (0)</w:t>
      </w:r>
    </w:p>
    <w:p w14:paraId="073E5DF9" w14:textId="77777777" w:rsidR="00C37836" w:rsidRDefault="00D2472E">
      <w:pPr>
        <w:rPr>
          <w:rFonts w:ascii="Arial" w:hAnsi="Arial" w:cs="Arial"/>
          <w:sz w:val="22"/>
          <w:szCs w:val="22"/>
        </w:rPr>
      </w:pPr>
      <w:r>
        <w:rPr>
          <w:rFonts w:ascii="Arial" w:hAnsi="Arial" w:cs="Arial"/>
          <w:sz w:val="22"/>
          <w:szCs w:val="22"/>
        </w:rPr>
        <w:t>BRAK GŁOSU (0)</w:t>
      </w:r>
    </w:p>
    <w:p w14:paraId="7EA7DD90" w14:textId="77777777" w:rsidR="00C37836" w:rsidRDefault="00D2472E">
      <w:pPr>
        <w:spacing w:after="0"/>
        <w:rPr>
          <w:rFonts w:ascii="Arial" w:hAnsi="Arial" w:cs="Arial"/>
          <w:sz w:val="22"/>
          <w:szCs w:val="22"/>
        </w:rPr>
      </w:pPr>
      <w:r>
        <w:rPr>
          <w:rFonts w:ascii="Arial" w:hAnsi="Arial" w:cs="Arial"/>
          <w:sz w:val="22"/>
          <w:szCs w:val="22"/>
        </w:rPr>
        <w:t>NIEOBECNI (5)</w:t>
      </w:r>
    </w:p>
    <w:p w14:paraId="08EBE1CA" w14:textId="77777777" w:rsidR="00C37836" w:rsidRDefault="00D2472E">
      <w:pPr>
        <w:rPr>
          <w:rFonts w:ascii="Arial" w:hAnsi="Arial" w:cs="Arial"/>
          <w:sz w:val="22"/>
          <w:szCs w:val="22"/>
        </w:rPr>
      </w:pPr>
      <w:r>
        <w:rPr>
          <w:rFonts w:ascii="Arial" w:hAnsi="Arial" w:cs="Arial"/>
          <w:sz w:val="22"/>
          <w:szCs w:val="22"/>
        </w:rPr>
        <w:t>Piotr Deniszczuk, Artur Juszczak, Agata Radzięciak, Radosław Rakowiecki, Elżbieta Wiorko.</w:t>
      </w:r>
    </w:p>
    <w:p w14:paraId="5C41BB41" w14:textId="77777777" w:rsidR="00C37836" w:rsidRDefault="00D2472E">
      <w:pPr>
        <w:pStyle w:val="Standard"/>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powiedział, że w wyniku głosowania wniosek formalny został przegłosowany.</w:t>
      </w:r>
    </w:p>
    <w:p w14:paraId="60B98148"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47A18ABC"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1B543780" w14:textId="77777777" w:rsidR="00C37836" w:rsidRDefault="00D2472E">
      <w:pPr>
        <w:spacing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uchwały Nr XIII/76/2025 w sprawie zmian w wieloletniej prognozie finansowej.</w:t>
      </w:r>
    </w:p>
    <w:p w14:paraId="08E1DDE1" w14:textId="77777777" w:rsidR="00C37836" w:rsidRDefault="00D2472E">
      <w:pPr>
        <w:rPr>
          <w:rFonts w:ascii="Arial" w:hAnsi="Arial" w:cs="Arial"/>
          <w:sz w:val="22"/>
          <w:szCs w:val="22"/>
        </w:rPr>
      </w:pPr>
      <w:r>
        <w:rPr>
          <w:rFonts w:ascii="Arial" w:hAnsi="Arial" w:cs="Arial"/>
          <w:b/>
          <w:sz w:val="22"/>
          <w:szCs w:val="22"/>
          <w:u w:val="single"/>
        </w:rPr>
        <w:t>Głosowano w sprawie:</w:t>
      </w:r>
    </w:p>
    <w:p w14:paraId="5C09B2F0" w14:textId="77777777" w:rsidR="00C37836" w:rsidRDefault="00D2472E">
      <w:pPr>
        <w:rPr>
          <w:rFonts w:ascii="Arial" w:hAnsi="Arial" w:cs="Arial"/>
          <w:sz w:val="22"/>
          <w:szCs w:val="22"/>
        </w:rPr>
      </w:pPr>
      <w:r>
        <w:rPr>
          <w:rFonts w:ascii="Arial" w:hAnsi="Arial" w:cs="Arial"/>
          <w:sz w:val="22"/>
          <w:szCs w:val="22"/>
        </w:rPr>
        <w:t>Podjęcie uchwały w sprawie zmian w wieloletniej prognozie finansowej.</w:t>
      </w:r>
    </w:p>
    <w:p w14:paraId="7B2295D9" w14:textId="77777777" w:rsidR="00C37836" w:rsidRDefault="00D2472E">
      <w:pPr>
        <w:rPr>
          <w:rFonts w:ascii="Arial" w:hAnsi="Arial" w:cs="Arial"/>
          <w:sz w:val="22"/>
          <w:szCs w:val="22"/>
        </w:rPr>
      </w:pPr>
      <w:r>
        <w:rPr>
          <w:rFonts w:ascii="Arial" w:hAnsi="Arial" w:cs="Arial"/>
          <w:b/>
          <w:sz w:val="22"/>
          <w:szCs w:val="22"/>
          <w:u w:val="single"/>
        </w:rPr>
        <w:t>Wyniki głosowania</w:t>
      </w:r>
    </w:p>
    <w:p w14:paraId="78DB9EEA" w14:textId="77777777" w:rsidR="00C37836" w:rsidRDefault="00D2472E">
      <w:pPr>
        <w:rPr>
          <w:rFonts w:ascii="Arial" w:hAnsi="Arial" w:cs="Arial"/>
          <w:sz w:val="22"/>
          <w:szCs w:val="22"/>
        </w:rPr>
      </w:pPr>
      <w:r>
        <w:rPr>
          <w:rFonts w:ascii="Arial" w:hAnsi="Arial" w:cs="Arial"/>
          <w:sz w:val="22"/>
          <w:szCs w:val="22"/>
        </w:rPr>
        <w:t>ZA: 14, PRZECIW: 0, WSTRZYMUJĘ SIĘ: 0, BRAK GŁOSU: 0, NIEOBECNI: 5</w:t>
      </w:r>
    </w:p>
    <w:p w14:paraId="1C6C653B" w14:textId="77777777" w:rsidR="00C37836" w:rsidRDefault="00D2472E">
      <w:pPr>
        <w:rPr>
          <w:rFonts w:ascii="Arial" w:hAnsi="Arial" w:cs="Arial"/>
          <w:sz w:val="22"/>
          <w:szCs w:val="22"/>
        </w:rPr>
      </w:pPr>
      <w:r>
        <w:rPr>
          <w:rFonts w:ascii="Arial" w:hAnsi="Arial" w:cs="Arial"/>
          <w:b/>
          <w:sz w:val="22"/>
          <w:szCs w:val="22"/>
          <w:u w:val="single"/>
        </w:rPr>
        <w:t>Wyniki imienne:</w:t>
      </w:r>
    </w:p>
    <w:p w14:paraId="05744368" w14:textId="77777777" w:rsidR="00C37836" w:rsidRDefault="00D2472E">
      <w:pPr>
        <w:spacing w:after="0"/>
        <w:rPr>
          <w:rFonts w:ascii="Arial" w:hAnsi="Arial" w:cs="Arial"/>
          <w:sz w:val="22"/>
          <w:szCs w:val="22"/>
        </w:rPr>
      </w:pPr>
      <w:r>
        <w:rPr>
          <w:rFonts w:ascii="Arial" w:hAnsi="Arial" w:cs="Arial"/>
          <w:sz w:val="22"/>
          <w:szCs w:val="22"/>
        </w:rPr>
        <w:t>ZA (14)</w:t>
      </w:r>
    </w:p>
    <w:p w14:paraId="584A9E62" w14:textId="77777777" w:rsidR="00C37836" w:rsidRDefault="00D2472E">
      <w:pPr>
        <w:rPr>
          <w:rFonts w:ascii="Arial" w:hAnsi="Arial" w:cs="Arial"/>
          <w:sz w:val="22"/>
          <w:szCs w:val="22"/>
        </w:rPr>
      </w:pPr>
      <w:r>
        <w:rPr>
          <w:rFonts w:ascii="Arial" w:hAnsi="Arial" w:cs="Arial"/>
          <w:sz w:val="22"/>
          <w:szCs w:val="22"/>
        </w:rPr>
        <w:t xml:space="preserve">Andrzej Derlak, Andrzej Dzirba, Bogusław </w:t>
      </w:r>
      <w:r>
        <w:rPr>
          <w:rFonts w:ascii="Arial" w:hAnsi="Arial" w:cs="Arial"/>
          <w:sz w:val="22"/>
          <w:szCs w:val="22"/>
        </w:rPr>
        <w:t>Kudyba, Jerzy Kwiatkowski, Marcin Łopacki, Bernadeta Misiura, Mieczysław Neczaj, Lucyna Sado, Tomasz Szczepaniak, Piotr Szymczuk, Jerzy Walczuk, Iwona Wołoszkiewicz, Jarosław Wójcicki, Andrzej Zając,</w:t>
      </w:r>
    </w:p>
    <w:p w14:paraId="41AAF8E2" w14:textId="77777777" w:rsidR="00C37836" w:rsidRDefault="00D2472E">
      <w:pPr>
        <w:rPr>
          <w:rFonts w:ascii="Arial" w:hAnsi="Arial" w:cs="Arial"/>
          <w:sz w:val="22"/>
          <w:szCs w:val="22"/>
        </w:rPr>
      </w:pPr>
      <w:r>
        <w:rPr>
          <w:rFonts w:ascii="Arial" w:hAnsi="Arial" w:cs="Arial"/>
          <w:sz w:val="22"/>
          <w:szCs w:val="22"/>
        </w:rPr>
        <w:t>PRZECIW (0)</w:t>
      </w:r>
    </w:p>
    <w:p w14:paraId="571AC36D" w14:textId="77777777" w:rsidR="00C37836" w:rsidRDefault="00D2472E">
      <w:pPr>
        <w:rPr>
          <w:rFonts w:ascii="Arial" w:hAnsi="Arial" w:cs="Arial"/>
          <w:sz w:val="22"/>
          <w:szCs w:val="22"/>
        </w:rPr>
      </w:pPr>
      <w:r>
        <w:rPr>
          <w:rFonts w:ascii="Arial" w:hAnsi="Arial" w:cs="Arial"/>
          <w:sz w:val="22"/>
          <w:szCs w:val="22"/>
        </w:rPr>
        <w:t>WSTRZYMUJĘ SIĘ (0)</w:t>
      </w:r>
    </w:p>
    <w:p w14:paraId="38C817D2" w14:textId="77777777" w:rsidR="00C37836" w:rsidRDefault="00D2472E">
      <w:pPr>
        <w:rPr>
          <w:rFonts w:ascii="Arial" w:hAnsi="Arial" w:cs="Arial"/>
          <w:sz w:val="22"/>
          <w:szCs w:val="22"/>
        </w:rPr>
      </w:pPr>
      <w:r>
        <w:rPr>
          <w:rFonts w:ascii="Arial" w:hAnsi="Arial" w:cs="Arial"/>
          <w:sz w:val="22"/>
          <w:szCs w:val="22"/>
        </w:rPr>
        <w:t>BRAK GŁOSU (0)</w:t>
      </w:r>
    </w:p>
    <w:p w14:paraId="6F46AA5A" w14:textId="77777777" w:rsidR="00C37836" w:rsidRDefault="00D2472E">
      <w:pPr>
        <w:spacing w:after="0"/>
        <w:rPr>
          <w:rFonts w:ascii="Arial" w:hAnsi="Arial" w:cs="Arial"/>
          <w:sz w:val="22"/>
          <w:szCs w:val="22"/>
        </w:rPr>
      </w:pPr>
      <w:r>
        <w:rPr>
          <w:rFonts w:ascii="Arial" w:hAnsi="Arial" w:cs="Arial"/>
          <w:sz w:val="22"/>
          <w:szCs w:val="22"/>
        </w:rPr>
        <w:lastRenderedPageBreak/>
        <w:t>NIEOBECNI (5)</w:t>
      </w:r>
    </w:p>
    <w:p w14:paraId="05024173" w14:textId="77777777" w:rsidR="00C37836" w:rsidRDefault="00D2472E">
      <w:pPr>
        <w:rPr>
          <w:rFonts w:ascii="Arial" w:hAnsi="Arial" w:cs="Arial"/>
          <w:sz w:val="22"/>
          <w:szCs w:val="22"/>
        </w:rPr>
      </w:pPr>
      <w:r>
        <w:rPr>
          <w:rFonts w:ascii="Arial" w:hAnsi="Arial" w:cs="Arial"/>
          <w:sz w:val="22"/>
          <w:szCs w:val="22"/>
        </w:rPr>
        <w:t>Piotr Deniszczuk, Artur Juszczak, Agata Radzięciak, Radosław Rakowiecki, Elżbieta Wiorko.</w:t>
      </w:r>
    </w:p>
    <w:p w14:paraId="42958AE8"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stwierdził, że w wyniku głosowania uchwała została podjęta.</w:t>
      </w:r>
    </w:p>
    <w:p w14:paraId="7DFEAD9C" w14:textId="77777777" w:rsidR="00C37836" w:rsidRDefault="00D2472E">
      <w:pPr>
        <w:rPr>
          <w:rFonts w:ascii="Arial" w:hAnsi="Arial" w:cs="Arial"/>
          <w:b/>
          <w:bCs/>
          <w:sz w:val="22"/>
          <w:szCs w:val="22"/>
          <w:u w:val="single"/>
        </w:rPr>
      </w:pPr>
      <w:r>
        <w:rPr>
          <w:rFonts w:ascii="Arial" w:hAnsi="Arial" w:cs="Arial"/>
          <w:b/>
          <w:bCs/>
          <w:sz w:val="22"/>
          <w:szCs w:val="22"/>
          <w:u w:val="single"/>
        </w:rPr>
        <w:t>12. Podjęcie uchwały w sprawie zmian w uchwale budżetowej na 2025 rok.</w:t>
      </w:r>
    </w:p>
    <w:p w14:paraId="2E5736E1"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hAnsi="Arial" w:cs="Arial"/>
          <w:sz w:val="22"/>
          <w:szCs w:val="22"/>
        </w:rPr>
        <w:t>przedstawienie informacji przez Panią Agatę Niemczyk Skarbnika Powiatu.</w:t>
      </w:r>
    </w:p>
    <w:p w14:paraId="62E11D4B"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 xml:space="preserve">Pani Agata Niemczyk skarbnik Powiatu – </w:t>
      </w:r>
      <w:r>
        <w:rPr>
          <w:rFonts w:ascii="Arial" w:eastAsia="Times New Roman" w:hAnsi="Arial" w:cs="Arial"/>
          <w:sz w:val="22"/>
          <w:szCs w:val="22"/>
        </w:rPr>
        <w:t xml:space="preserve">powiedziała, że w projekcie </w:t>
      </w:r>
      <w:r>
        <w:rPr>
          <w:rFonts w:ascii="Arial" w:eastAsia="Times New Roman" w:hAnsi="Arial" w:cs="Arial"/>
          <w:sz w:val="22"/>
          <w:szCs w:val="22"/>
        </w:rPr>
        <w:t>uchwały w sprawie zmian w uchwale budżetowej na 2025 rok planuje się zwiększyć dochody budżetowe o kwotę 946 274,20 zł i wydatki o kwotę 121 404,33 zł. Zmiana tych wielkości kwotuje zmniejszenie deficytu o kwotę 824 869,87 zł. W związku z tym o tę kwotę zmniejsza się planowane przychody budżetu z tytułu wolnych środków. Zmiany, które istotnie wpływają na wynik budżetu to zmniejszenie dochodów majątkowych o kwotę 950 282,04 zł na realizację projektu e-Geodezja II i zmniejszenie wydatków na ten projekt o kwot</w:t>
      </w:r>
      <w:r>
        <w:rPr>
          <w:rFonts w:ascii="Arial" w:eastAsia="Times New Roman" w:hAnsi="Arial" w:cs="Arial"/>
          <w:sz w:val="22"/>
          <w:szCs w:val="22"/>
        </w:rPr>
        <w:t>ę 1 222 631,46 zł.</w:t>
      </w:r>
      <w:r>
        <w:rPr>
          <w:rFonts w:ascii="Arial" w:hAnsi="Arial" w:cs="Arial"/>
          <w:sz w:val="22"/>
          <w:szCs w:val="22"/>
        </w:rPr>
        <w:t xml:space="preserve"> </w:t>
      </w:r>
      <w:r>
        <w:rPr>
          <w:rFonts w:ascii="Arial" w:eastAsia="Times New Roman" w:hAnsi="Arial" w:cs="Arial"/>
          <w:sz w:val="22"/>
          <w:szCs w:val="22"/>
        </w:rPr>
        <w:t xml:space="preserve">W związku z przeniesieniem części realizacji zadań na lata przyszłe. Zwiększenie dochodów majątkowych o środki Rządowego Funduszu Rozwoju Dróg w kwocie 1 533 468,44 zł na dofinansowanie przebudowy drogi w Wierzbicy-Osiedle i zwiększenie wydatków majątkowych o kwotę 961 230,74 zł, w tym na przebudowę drogi miejscowości Wierzbica-Osiedle i przebudowę drogi w Janostrowie. </w:t>
      </w:r>
    </w:p>
    <w:p w14:paraId="712DB1FE"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01123EC2"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33FE5817" w14:textId="77777777" w:rsidR="00C37836" w:rsidRDefault="00D2472E">
      <w:pPr>
        <w:spacing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uchwały Nr XIII/77/2025 w sprawie zmian w uchwale budżetowej na 2025 rok.</w:t>
      </w:r>
    </w:p>
    <w:p w14:paraId="3F864C5D" w14:textId="77777777" w:rsidR="00C37836" w:rsidRDefault="00D2472E">
      <w:pPr>
        <w:rPr>
          <w:rFonts w:ascii="Arial" w:hAnsi="Arial" w:cs="Arial"/>
          <w:sz w:val="22"/>
          <w:szCs w:val="22"/>
        </w:rPr>
      </w:pPr>
      <w:r>
        <w:rPr>
          <w:rFonts w:ascii="Arial" w:hAnsi="Arial" w:cs="Arial"/>
          <w:b/>
          <w:sz w:val="22"/>
          <w:szCs w:val="22"/>
          <w:u w:val="single"/>
        </w:rPr>
        <w:t>Głosowano w sprawie:</w:t>
      </w:r>
    </w:p>
    <w:p w14:paraId="1E2C613E" w14:textId="77777777" w:rsidR="00C37836" w:rsidRDefault="00D2472E">
      <w:pPr>
        <w:rPr>
          <w:rFonts w:ascii="Arial" w:hAnsi="Arial" w:cs="Arial"/>
          <w:sz w:val="22"/>
          <w:szCs w:val="22"/>
        </w:rPr>
      </w:pPr>
      <w:r>
        <w:rPr>
          <w:rFonts w:ascii="Arial" w:hAnsi="Arial" w:cs="Arial"/>
          <w:sz w:val="22"/>
          <w:szCs w:val="22"/>
        </w:rPr>
        <w:t>Podjęcie uchwały w sprawie zmian w uchwale budżetowej na 2025 rok.</w:t>
      </w:r>
    </w:p>
    <w:p w14:paraId="279B5467" w14:textId="77777777" w:rsidR="00C37836" w:rsidRDefault="00D2472E">
      <w:pPr>
        <w:rPr>
          <w:rFonts w:ascii="Arial" w:hAnsi="Arial" w:cs="Arial"/>
          <w:sz w:val="22"/>
          <w:szCs w:val="22"/>
        </w:rPr>
      </w:pPr>
      <w:r>
        <w:rPr>
          <w:rFonts w:ascii="Arial" w:hAnsi="Arial" w:cs="Arial"/>
          <w:b/>
          <w:sz w:val="22"/>
          <w:szCs w:val="22"/>
          <w:u w:val="single"/>
        </w:rPr>
        <w:t>Wyniki głosowania</w:t>
      </w:r>
    </w:p>
    <w:p w14:paraId="0D01B4D5" w14:textId="77777777" w:rsidR="00C37836" w:rsidRDefault="00D2472E">
      <w:pPr>
        <w:rPr>
          <w:rFonts w:ascii="Arial" w:hAnsi="Arial" w:cs="Arial"/>
          <w:sz w:val="22"/>
          <w:szCs w:val="22"/>
        </w:rPr>
      </w:pPr>
      <w:r>
        <w:rPr>
          <w:rFonts w:ascii="Arial" w:hAnsi="Arial" w:cs="Arial"/>
          <w:sz w:val="22"/>
          <w:szCs w:val="22"/>
        </w:rPr>
        <w:t>ZA: 13, PRZECIW: 0, WSTRZYMUJĘ SIĘ: 0, BRAK GŁOSU: 1, NIEOBECNI: 5</w:t>
      </w:r>
    </w:p>
    <w:p w14:paraId="158318D0" w14:textId="77777777" w:rsidR="00C37836" w:rsidRDefault="00D2472E">
      <w:pPr>
        <w:rPr>
          <w:rFonts w:ascii="Arial" w:hAnsi="Arial" w:cs="Arial"/>
          <w:sz w:val="22"/>
          <w:szCs w:val="22"/>
        </w:rPr>
      </w:pPr>
      <w:r>
        <w:rPr>
          <w:rFonts w:ascii="Arial" w:hAnsi="Arial" w:cs="Arial"/>
          <w:b/>
          <w:sz w:val="22"/>
          <w:szCs w:val="22"/>
          <w:u w:val="single"/>
        </w:rPr>
        <w:t>Wyniki imienne:</w:t>
      </w:r>
    </w:p>
    <w:p w14:paraId="615B9756" w14:textId="77777777" w:rsidR="00C37836" w:rsidRDefault="00D2472E">
      <w:pPr>
        <w:spacing w:after="0"/>
        <w:rPr>
          <w:rFonts w:ascii="Arial" w:hAnsi="Arial" w:cs="Arial"/>
          <w:sz w:val="22"/>
          <w:szCs w:val="22"/>
        </w:rPr>
      </w:pPr>
      <w:r>
        <w:rPr>
          <w:rFonts w:ascii="Arial" w:hAnsi="Arial" w:cs="Arial"/>
          <w:sz w:val="22"/>
          <w:szCs w:val="22"/>
        </w:rPr>
        <w:t>ZA (13)</w:t>
      </w:r>
    </w:p>
    <w:p w14:paraId="11C9ABCA" w14:textId="77777777" w:rsidR="00C37836" w:rsidRDefault="00D2472E">
      <w:pPr>
        <w:rPr>
          <w:rFonts w:ascii="Arial" w:hAnsi="Arial" w:cs="Arial"/>
          <w:sz w:val="22"/>
          <w:szCs w:val="22"/>
        </w:rPr>
      </w:pPr>
      <w:r>
        <w:rPr>
          <w:rFonts w:ascii="Arial" w:hAnsi="Arial" w:cs="Arial"/>
          <w:sz w:val="22"/>
          <w:szCs w:val="22"/>
        </w:rPr>
        <w:t>Andrzej Derlak, Andrzej Dzirba, Bogusław Kudyba, Jerzy Kwiatkowski, Marcin Łopacki, Bernadeta Misiura, Mieczysław Neczaj, Lucyna Sado, Piotr Szymczuk, Jerzy Walczuk, Iwona Wołoszkiewicz, Jarosław Wójcicki, Andrzej Zając,</w:t>
      </w:r>
    </w:p>
    <w:p w14:paraId="00D02D4B" w14:textId="77777777" w:rsidR="00C37836" w:rsidRDefault="00D2472E">
      <w:pPr>
        <w:rPr>
          <w:rFonts w:ascii="Arial" w:hAnsi="Arial" w:cs="Arial"/>
          <w:sz w:val="22"/>
          <w:szCs w:val="22"/>
        </w:rPr>
      </w:pPr>
      <w:r>
        <w:rPr>
          <w:rFonts w:ascii="Arial" w:hAnsi="Arial" w:cs="Arial"/>
          <w:sz w:val="22"/>
          <w:szCs w:val="22"/>
        </w:rPr>
        <w:t>PRZECIW (0)</w:t>
      </w:r>
    </w:p>
    <w:p w14:paraId="4D663F9B" w14:textId="77777777" w:rsidR="00C37836" w:rsidRDefault="00D2472E">
      <w:pPr>
        <w:rPr>
          <w:rFonts w:ascii="Arial" w:hAnsi="Arial" w:cs="Arial"/>
          <w:sz w:val="22"/>
          <w:szCs w:val="22"/>
        </w:rPr>
      </w:pPr>
      <w:r>
        <w:rPr>
          <w:rFonts w:ascii="Arial" w:hAnsi="Arial" w:cs="Arial"/>
          <w:sz w:val="22"/>
          <w:szCs w:val="22"/>
        </w:rPr>
        <w:lastRenderedPageBreak/>
        <w:t>WSTRZYMUJĘ SIĘ (0)</w:t>
      </w:r>
    </w:p>
    <w:p w14:paraId="66A30156" w14:textId="77777777" w:rsidR="00C37836" w:rsidRDefault="00D2472E">
      <w:pPr>
        <w:spacing w:after="0"/>
        <w:rPr>
          <w:rFonts w:ascii="Arial" w:hAnsi="Arial" w:cs="Arial"/>
          <w:sz w:val="22"/>
          <w:szCs w:val="22"/>
        </w:rPr>
      </w:pPr>
      <w:r>
        <w:rPr>
          <w:rFonts w:ascii="Arial" w:hAnsi="Arial" w:cs="Arial"/>
          <w:sz w:val="22"/>
          <w:szCs w:val="22"/>
        </w:rPr>
        <w:t>BRAK GŁOSU (1)</w:t>
      </w:r>
    </w:p>
    <w:p w14:paraId="1677385B" w14:textId="77777777" w:rsidR="00C37836" w:rsidRDefault="00D2472E">
      <w:pPr>
        <w:rPr>
          <w:rFonts w:ascii="Arial" w:hAnsi="Arial" w:cs="Arial"/>
          <w:sz w:val="22"/>
          <w:szCs w:val="22"/>
        </w:rPr>
      </w:pPr>
      <w:r>
        <w:rPr>
          <w:rFonts w:ascii="Arial" w:hAnsi="Arial" w:cs="Arial"/>
          <w:sz w:val="22"/>
          <w:szCs w:val="22"/>
        </w:rPr>
        <w:t>Tomasz Szczepaniak,</w:t>
      </w:r>
    </w:p>
    <w:p w14:paraId="76B9B50D" w14:textId="77777777" w:rsidR="00C37836" w:rsidRDefault="00D2472E">
      <w:pPr>
        <w:spacing w:after="0"/>
        <w:rPr>
          <w:rFonts w:ascii="Arial" w:hAnsi="Arial" w:cs="Arial"/>
          <w:sz w:val="22"/>
          <w:szCs w:val="22"/>
        </w:rPr>
      </w:pPr>
      <w:r>
        <w:rPr>
          <w:rFonts w:ascii="Arial" w:hAnsi="Arial" w:cs="Arial"/>
          <w:sz w:val="22"/>
          <w:szCs w:val="22"/>
        </w:rPr>
        <w:t>NIEOBECNI (5)</w:t>
      </w:r>
    </w:p>
    <w:p w14:paraId="4D63A431" w14:textId="77777777" w:rsidR="00C37836" w:rsidRDefault="00D2472E">
      <w:pPr>
        <w:rPr>
          <w:rFonts w:ascii="Arial" w:hAnsi="Arial" w:cs="Arial"/>
          <w:sz w:val="22"/>
          <w:szCs w:val="22"/>
        </w:rPr>
      </w:pPr>
      <w:r>
        <w:rPr>
          <w:rFonts w:ascii="Arial" w:hAnsi="Arial" w:cs="Arial"/>
          <w:sz w:val="22"/>
          <w:szCs w:val="22"/>
        </w:rPr>
        <w:t>Piotr Deniszczuk, Artur Juszczak, Agata Radzięciak, Radosław Rakowiecki, Elżbieta Wiorko.</w:t>
      </w:r>
    </w:p>
    <w:p w14:paraId="029EB802"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stwierdził, że w wyniku głosowania uchwała została podjęta.</w:t>
      </w:r>
    </w:p>
    <w:p w14:paraId="1E05CDCA" w14:textId="77777777" w:rsidR="00C37836" w:rsidRDefault="00D2472E">
      <w:pPr>
        <w:jc w:val="both"/>
        <w:rPr>
          <w:rFonts w:ascii="Arial" w:hAnsi="Arial" w:cs="Arial"/>
          <w:b/>
          <w:bCs/>
          <w:sz w:val="22"/>
          <w:szCs w:val="22"/>
          <w:u w:val="single"/>
        </w:rPr>
      </w:pPr>
      <w:r>
        <w:rPr>
          <w:rFonts w:ascii="Arial" w:hAnsi="Arial" w:cs="Arial"/>
          <w:b/>
          <w:bCs/>
          <w:sz w:val="22"/>
          <w:szCs w:val="22"/>
          <w:u w:val="single"/>
        </w:rPr>
        <w:t>13. Podjęcie uchwały w sprawie ustalenia trybu udzielania i rozliczania dotacji dla publicznych i niepublicznych podmiotów oświatowych oraz trybu przeprowadzania kontroli prawidłowości ich pobrania i wykorzystania.</w:t>
      </w:r>
    </w:p>
    <w:p w14:paraId="5FB4868A" w14:textId="77777777" w:rsidR="00C37836" w:rsidRDefault="00D2472E">
      <w:pPr>
        <w:jc w:val="both"/>
        <w:rPr>
          <w:rFonts w:ascii="Arial" w:eastAsia="Times New Roman"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 xml:space="preserve">przedstawienie informacji przez Panią Dorotę Bezler dyrektora Wydziału Edukacji, Kultury, Sportu i Spraw Społecznych. </w:t>
      </w:r>
    </w:p>
    <w:p w14:paraId="2B9A49E8"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Pani Dorota Bezler dyrektor Wydziału Edukacji, Kultury, Sportu i Spraw Społecznych</w:t>
      </w:r>
      <w:r>
        <w:rPr>
          <w:rFonts w:ascii="Arial" w:eastAsia="Times New Roman" w:hAnsi="Arial" w:cs="Arial"/>
          <w:sz w:val="22"/>
          <w:szCs w:val="22"/>
        </w:rPr>
        <w:t xml:space="preserve"> – powiedziała, że niniejsza uchwała uwzględnia zmiany w finansowaniu oświaty wprowadzone z dniem 1 stycznia 2025 roku. Podjęcie uchwały podyktowane jest nowelizacją ustawy z dnia 1 października 2024 roku o dochodach jednostek samorządu terytorialnego. Poprosiła o podjęcie uchwały wraz z autopoprawką.</w:t>
      </w:r>
    </w:p>
    <w:p w14:paraId="591200BA"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22B2C94C"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3FE12766"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XIII/78/2025 w sprawie </w:t>
      </w:r>
      <w:r>
        <w:rPr>
          <w:rFonts w:ascii="Arial" w:hAnsi="Arial" w:cs="Arial"/>
          <w:sz w:val="22"/>
          <w:szCs w:val="22"/>
        </w:rPr>
        <w:t>ustalenia trybu udzielania i rozliczania dotacji dla publicznych i niepublicznych podmiotów oświatowych oraz trybu przeprowadzania kontroli prawidłowości ich pobrania i wykorzystania.</w:t>
      </w:r>
    </w:p>
    <w:p w14:paraId="3BB15623" w14:textId="77777777" w:rsidR="00C37836" w:rsidRDefault="00D2472E">
      <w:pPr>
        <w:rPr>
          <w:rFonts w:ascii="Arial" w:hAnsi="Arial" w:cs="Arial"/>
          <w:sz w:val="22"/>
          <w:szCs w:val="22"/>
        </w:rPr>
      </w:pPr>
      <w:r>
        <w:rPr>
          <w:rFonts w:ascii="Arial" w:hAnsi="Arial" w:cs="Arial"/>
          <w:b/>
          <w:sz w:val="22"/>
          <w:szCs w:val="22"/>
          <w:u w:val="single"/>
        </w:rPr>
        <w:t>Głosowano w sprawie:</w:t>
      </w:r>
    </w:p>
    <w:p w14:paraId="1D424DA4" w14:textId="77777777" w:rsidR="00C37836" w:rsidRDefault="00D2472E">
      <w:pPr>
        <w:jc w:val="both"/>
        <w:rPr>
          <w:rFonts w:ascii="Arial" w:hAnsi="Arial" w:cs="Arial"/>
          <w:sz w:val="22"/>
          <w:szCs w:val="22"/>
        </w:rPr>
      </w:pPr>
      <w:r>
        <w:rPr>
          <w:rFonts w:ascii="Arial" w:hAnsi="Arial" w:cs="Arial"/>
          <w:sz w:val="22"/>
          <w:szCs w:val="22"/>
        </w:rPr>
        <w:t>Podjęcie uchwały w sprawie ustalenia trybu udzielania i rozliczania dotacji dla publicznych i niepublicznych podmiotów oświatowych oraz trybu przeprowadzania kontroli prawidłowości ich pobrania i wykorzystania.</w:t>
      </w:r>
    </w:p>
    <w:p w14:paraId="13A946A7" w14:textId="77777777" w:rsidR="00C37836" w:rsidRDefault="00D2472E">
      <w:pPr>
        <w:rPr>
          <w:rFonts w:ascii="Arial" w:hAnsi="Arial" w:cs="Arial"/>
          <w:sz w:val="22"/>
          <w:szCs w:val="22"/>
        </w:rPr>
      </w:pPr>
      <w:r>
        <w:rPr>
          <w:rFonts w:ascii="Arial" w:hAnsi="Arial" w:cs="Arial"/>
          <w:b/>
          <w:sz w:val="22"/>
          <w:szCs w:val="22"/>
          <w:u w:val="single"/>
        </w:rPr>
        <w:t>Wyniki głosowania</w:t>
      </w:r>
    </w:p>
    <w:p w14:paraId="60081F60" w14:textId="77777777" w:rsidR="00C37836" w:rsidRDefault="00D2472E">
      <w:pPr>
        <w:rPr>
          <w:rFonts w:ascii="Arial" w:hAnsi="Arial" w:cs="Arial"/>
          <w:sz w:val="22"/>
          <w:szCs w:val="22"/>
        </w:rPr>
      </w:pPr>
      <w:r>
        <w:rPr>
          <w:rFonts w:ascii="Arial" w:hAnsi="Arial" w:cs="Arial"/>
          <w:sz w:val="22"/>
          <w:szCs w:val="22"/>
        </w:rPr>
        <w:t>ZA: 16, PRZECIW: 0, WSTRZYMUJĘ SIĘ: 0, BRAK GŁOSU: 0, NIEOBECNI: 3</w:t>
      </w:r>
    </w:p>
    <w:p w14:paraId="32A8943F" w14:textId="77777777" w:rsidR="00C37836" w:rsidRDefault="00D2472E">
      <w:pPr>
        <w:rPr>
          <w:rFonts w:ascii="Arial" w:hAnsi="Arial" w:cs="Arial"/>
          <w:sz w:val="22"/>
          <w:szCs w:val="22"/>
        </w:rPr>
      </w:pPr>
      <w:r>
        <w:rPr>
          <w:rFonts w:ascii="Arial" w:hAnsi="Arial" w:cs="Arial"/>
          <w:b/>
          <w:sz w:val="22"/>
          <w:szCs w:val="22"/>
          <w:u w:val="single"/>
        </w:rPr>
        <w:t>Wyniki imienne:</w:t>
      </w:r>
    </w:p>
    <w:p w14:paraId="084BFDB9" w14:textId="77777777" w:rsidR="00C37836" w:rsidRDefault="00D2472E">
      <w:pPr>
        <w:spacing w:after="0"/>
        <w:rPr>
          <w:rFonts w:ascii="Arial" w:hAnsi="Arial" w:cs="Arial"/>
          <w:sz w:val="22"/>
          <w:szCs w:val="22"/>
        </w:rPr>
      </w:pPr>
      <w:r>
        <w:rPr>
          <w:rFonts w:ascii="Arial" w:hAnsi="Arial" w:cs="Arial"/>
          <w:sz w:val="22"/>
          <w:szCs w:val="22"/>
        </w:rPr>
        <w:t>ZA (16)</w:t>
      </w:r>
    </w:p>
    <w:p w14:paraId="66514499" w14:textId="77777777" w:rsidR="00C37836" w:rsidRDefault="00D2472E">
      <w:pPr>
        <w:rPr>
          <w:rFonts w:ascii="Arial" w:hAnsi="Arial" w:cs="Arial"/>
          <w:sz w:val="22"/>
          <w:szCs w:val="22"/>
        </w:rPr>
      </w:pPr>
      <w:r>
        <w:rPr>
          <w:rFonts w:ascii="Arial" w:hAnsi="Arial" w:cs="Arial"/>
          <w:sz w:val="22"/>
          <w:szCs w:val="22"/>
        </w:rPr>
        <w:t xml:space="preserve">Andrzej Derlak, Andrzej Dzirba, Artur Juszczak, Bogusław Kudyba, Jerzy Kwiatkowski, Marcin Łopacki, Bernadeta Misiura, Mieczysław Neczaj, Lucyna Sado, Tomasz Szczepaniak, Piotr </w:t>
      </w:r>
      <w:r>
        <w:rPr>
          <w:rFonts w:ascii="Arial" w:hAnsi="Arial" w:cs="Arial"/>
          <w:sz w:val="22"/>
          <w:szCs w:val="22"/>
        </w:rPr>
        <w:lastRenderedPageBreak/>
        <w:t>Szymczuk, Jerzy Walczuk, Elżbieta Wiorko, Iwona Wołoszkiewicz, Jarosław Wójcicki, Andrzej Zając,</w:t>
      </w:r>
    </w:p>
    <w:p w14:paraId="56C189BB" w14:textId="77777777" w:rsidR="00C37836" w:rsidRDefault="00D2472E">
      <w:pPr>
        <w:rPr>
          <w:rFonts w:ascii="Arial" w:hAnsi="Arial" w:cs="Arial"/>
          <w:sz w:val="22"/>
          <w:szCs w:val="22"/>
        </w:rPr>
      </w:pPr>
      <w:r>
        <w:rPr>
          <w:rFonts w:ascii="Arial" w:hAnsi="Arial" w:cs="Arial"/>
          <w:sz w:val="22"/>
          <w:szCs w:val="22"/>
        </w:rPr>
        <w:t>PRZECIW (0)</w:t>
      </w:r>
    </w:p>
    <w:p w14:paraId="59CDB734" w14:textId="77777777" w:rsidR="00C37836" w:rsidRDefault="00D2472E">
      <w:pPr>
        <w:rPr>
          <w:rFonts w:ascii="Arial" w:hAnsi="Arial" w:cs="Arial"/>
          <w:sz w:val="22"/>
          <w:szCs w:val="22"/>
        </w:rPr>
      </w:pPr>
      <w:r>
        <w:rPr>
          <w:rFonts w:ascii="Arial" w:hAnsi="Arial" w:cs="Arial"/>
          <w:sz w:val="22"/>
          <w:szCs w:val="22"/>
        </w:rPr>
        <w:t>WSTRZYMUJĘ SIĘ (0)</w:t>
      </w:r>
    </w:p>
    <w:p w14:paraId="43FA31CA" w14:textId="77777777" w:rsidR="00C37836" w:rsidRDefault="00D2472E">
      <w:pPr>
        <w:rPr>
          <w:rFonts w:ascii="Arial" w:hAnsi="Arial" w:cs="Arial"/>
          <w:sz w:val="22"/>
          <w:szCs w:val="22"/>
        </w:rPr>
      </w:pPr>
      <w:r>
        <w:rPr>
          <w:rFonts w:ascii="Arial" w:hAnsi="Arial" w:cs="Arial"/>
          <w:sz w:val="22"/>
          <w:szCs w:val="22"/>
        </w:rPr>
        <w:t>BRAK GŁOSU (0)</w:t>
      </w:r>
    </w:p>
    <w:p w14:paraId="7054DB6F" w14:textId="77777777" w:rsidR="00C37836" w:rsidRDefault="00D2472E">
      <w:pPr>
        <w:spacing w:after="0"/>
        <w:rPr>
          <w:rFonts w:ascii="Arial" w:hAnsi="Arial" w:cs="Arial"/>
          <w:sz w:val="22"/>
          <w:szCs w:val="22"/>
        </w:rPr>
      </w:pPr>
      <w:r>
        <w:rPr>
          <w:rFonts w:ascii="Arial" w:hAnsi="Arial" w:cs="Arial"/>
          <w:sz w:val="22"/>
          <w:szCs w:val="22"/>
        </w:rPr>
        <w:t>NIEOBECNI (3)</w:t>
      </w:r>
    </w:p>
    <w:p w14:paraId="0273355A" w14:textId="77777777" w:rsidR="00C37836" w:rsidRDefault="00D2472E">
      <w:pPr>
        <w:rPr>
          <w:rFonts w:ascii="Arial" w:hAnsi="Arial" w:cs="Arial"/>
          <w:sz w:val="22"/>
          <w:szCs w:val="22"/>
        </w:rPr>
      </w:pPr>
      <w:r>
        <w:rPr>
          <w:rFonts w:ascii="Arial" w:hAnsi="Arial" w:cs="Arial"/>
          <w:sz w:val="22"/>
          <w:szCs w:val="22"/>
        </w:rPr>
        <w:t>Piotr Deniszczuk, Agata Radzięciak, Radosław Rakowiecki.</w:t>
      </w:r>
    </w:p>
    <w:p w14:paraId="18D27346"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stwierdził, że w wyniku głosowania uchwała została podjęta.</w:t>
      </w:r>
    </w:p>
    <w:p w14:paraId="5C9CF309" w14:textId="77777777" w:rsidR="00C37836" w:rsidRDefault="00D2472E">
      <w:pPr>
        <w:jc w:val="both"/>
        <w:rPr>
          <w:rFonts w:ascii="Arial" w:hAnsi="Arial" w:cs="Arial"/>
          <w:b/>
          <w:bCs/>
          <w:sz w:val="22"/>
          <w:szCs w:val="22"/>
          <w:u w:val="single"/>
        </w:rPr>
      </w:pPr>
      <w:r>
        <w:rPr>
          <w:rFonts w:ascii="Arial" w:hAnsi="Arial" w:cs="Arial"/>
          <w:b/>
          <w:bCs/>
          <w:sz w:val="22"/>
          <w:szCs w:val="22"/>
          <w:u w:val="single"/>
        </w:rPr>
        <w:t>14. Podjęcie uchwały zmieniającej uchwałę w sprawie ustalenia wysokości opłaty za świadczenie usług wsparcia krótkoterminowego w formie pobytu całodobowego w Domu Pomocy Społecznej w Nowinach.</w:t>
      </w:r>
    </w:p>
    <w:p w14:paraId="0C24905E"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 xml:space="preserve">przedstawienie informacji przez Panią Anetę Lipiec dyrektor </w:t>
      </w:r>
      <w:r>
        <w:rPr>
          <w:rFonts w:ascii="Arial" w:hAnsi="Arial" w:cs="Arial"/>
          <w:sz w:val="22"/>
          <w:szCs w:val="22"/>
        </w:rPr>
        <w:t>Domu Pomocy Społecznej w Nowinach.</w:t>
      </w:r>
    </w:p>
    <w:p w14:paraId="71C30F6E"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 xml:space="preserve">Pani Aneta Lipiec dyrektor Domu Pomocy Społecznej w Nowinach – </w:t>
      </w:r>
      <w:r>
        <w:rPr>
          <w:rFonts w:ascii="Arial" w:eastAsia="Times New Roman" w:hAnsi="Arial" w:cs="Arial"/>
          <w:sz w:val="22"/>
          <w:szCs w:val="22"/>
        </w:rPr>
        <w:t>powiedziała, że Zgodnie z art. 97a ustawy z dnia 12 marca 2004 r. o pomocy społecznej (Dz. U. z 2024 r. poz. 1283 ze zm.) w przypadku świadczenia przez dom pomocy społecznej usług wsparcia krótkoterminowego rada gminy lub rada powiatu właściwa dla tego domu pomocy społecznej określa, w drodze uchwały, wysokość opłat za godzinę świadczenia usług, w przypadku usług wsparcia krótkoterminowego świadczonego w formie dziennej, oraz za dzień pobytu, w przypadku świadczenia usług wsparcia krótkoterminowego w formie</w:t>
      </w:r>
      <w:r>
        <w:rPr>
          <w:rFonts w:ascii="Arial" w:eastAsia="Times New Roman" w:hAnsi="Arial" w:cs="Arial"/>
          <w:sz w:val="22"/>
          <w:szCs w:val="22"/>
        </w:rPr>
        <w:t xml:space="preserve"> pobytu całodobowego. </w:t>
      </w:r>
    </w:p>
    <w:p w14:paraId="6333F262"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W związku z artykułem, o którym mowa powyżej należało doprecyzować zasady ustalenia wysokości opłaty za świadczenie usług wsparcia krótkoterminowego w formie pobytu całodobowego poprzez ustalenie ich wysokości za dzień pobytu.</w:t>
      </w:r>
    </w:p>
    <w:p w14:paraId="5AE68A84"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595CDFE4"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5B0603EB"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XIII/79/2025 </w:t>
      </w:r>
      <w:r>
        <w:rPr>
          <w:rFonts w:ascii="Arial" w:hAnsi="Arial" w:cs="Arial"/>
          <w:sz w:val="22"/>
          <w:szCs w:val="22"/>
        </w:rPr>
        <w:t>uchwały zmieniającej uchwałę w sprawie ustalenia wysokości opłaty za świadczenie usług wsparcia krótkoterminowego w formie pobytu całodobowego w Domu Pomocy Społecznej w Nowinach.</w:t>
      </w:r>
    </w:p>
    <w:p w14:paraId="10D14343" w14:textId="77777777" w:rsidR="00C37836" w:rsidRDefault="00D2472E">
      <w:pPr>
        <w:rPr>
          <w:rFonts w:ascii="Arial" w:hAnsi="Arial" w:cs="Arial"/>
          <w:sz w:val="22"/>
          <w:szCs w:val="22"/>
        </w:rPr>
      </w:pPr>
      <w:r>
        <w:rPr>
          <w:rFonts w:ascii="Arial" w:hAnsi="Arial" w:cs="Arial"/>
          <w:b/>
          <w:sz w:val="22"/>
          <w:szCs w:val="22"/>
          <w:u w:val="single"/>
        </w:rPr>
        <w:t>Głosowano w sprawie:</w:t>
      </w:r>
    </w:p>
    <w:p w14:paraId="470E229A" w14:textId="77777777" w:rsidR="00C37836" w:rsidRDefault="00D2472E">
      <w:pPr>
        <w:jc w:val="both"/>
        <w:rPr>
          <w:rFonts w:ascii="Arial" w:hAnsi="Arial" w:cs="Arial"/>
          <w:sz w:val="22"/>
          <w:szCs w:val="22"/>
        </w:rPr>
      </w:pPr>
      <w:r>
        <w:rPr>
          <w:rFonts w:ascii="Arial" w:hAnsi="Arial" w:cs="Arial"/>
          <w:sz w:val="22"/>
          <w:szCs w:val="22"/>
        </w:rPr>
        <w:t>Podjęcie uchwały zmieniającej uchwałę w sprawie ustalenia wysokości opłaty za świadczenie usług wsparcia krótkoterminowego w formie pobytu całodobowego w Domu Pomocy Społecznej w Nowinach.</w:t>
      </w:r>
    </w:p>
    <w:p w14:paraId="04524FCE" w14:textId="77777777" w:rsidR="00C37836" w:rsidRDefault="00C37836">
      <w:pPr>
        <w:jc w:val="both"/>
        <w:rPr>
          <w:rFonts w:ascii="Arial" w:hAnsi="Arial" w:cs="Arial"/>
          <w:sz w:val="22"/>
          <w:szCs w:val="22"/>
        </w:rPr>
      </w:pPr>
    </w:p>
    <w:p w14:paraId="64CC4DDA" w14:textId="77777777" w:rsidR="00C37836" w:rsidRDefault="00D2472E">
      <w:pPr>
        <w:rPr>
          <w:rFonts w:ascii="Arial" w:hAnsi="Arial" w:cs="Arial"/>
          <w:sz w:val="22"/>
          <w:szCs w:val="22"/>
        </w:rPr>
      </w:pPr>
      <w:r>
        <w:rPr>
          <w:rFonts w:ascii="Arial" w:hAnsi="Arial" w:cs="Arial"/>
          <w:b/>
          <w:sz w:val="22"/>
          <w:szCs w:val="22"/>
          <w:u w:val="single"/>
        </w:rPr>
        <w:t>Wyniki głosowania</w:t>
      </w:r>
    </w:p>
    <w:p w14:paraId="0CD390FF" w14:textId="77777777" w:rsidR="00C37836" w:rsidRDefault="00D2472E">
      <w:pPr>
        <w:rPr>
          <w:rFonts w:ascii="Arial" w:hAnsi="Arial" w:cs="Arial"/>
          <w:sz w:val="22"/>
          <w:szCs w:val="22"/>
        </w:rPr>
      </w:pPr>
      <w:r>
        <w:rPr>
          <w:rFonts w:ascii="Arial" w:hAnsi="Arial" w:cs="Arial"/>
          <w:sz w:val="22"/>
          <w:szCs w:val="22"/>
        </w:rPr>
        <w:t>ZA: 16, PRZECIW: 0, WSTRZYMUJĘ SIĘ: 0, BRAK GŁOSU: 0, NIEOBECNI: 3</w:t>
      </w:r>
    </w:p>
    <w:p w14:paraId="2B6E3039" w14:textId="77777777" w:rsidR="00C37836" w:rsidRDefault="00D2472E">
      <w:pPr>
        <w:rPr>
          <w:rFonts w:ascii="Arial" w:hAnsi="Arial" w:cs="Arial"/>
          <w:sz w:val="22"/>
          <w:szCs w:val="22"/>
        </w:rPr>
      </w:pPr>
      <w:r>
        <w:rPr>
          <w:rFonts w:ascii="Arial" w:hAnsi="Arial" w:cs="Arial"/>
          <w:b/>
          <w:sz w:val="22"/>
          <w:szCs w:val="22"/>
          <w:u w:val="single"/>
        </w:rPr>
        <w:t>Wyniki imienne:</w:t>
      </w:r>
    </w:p>
    <w:p w14:paraId="3D3CCD47" w14:textId="77777777" w:rsidR="00C37836" w:rsidRDefault="00D2472E">
      <w:pPr>
        <w:spacing w:after="0"/>
        <w:rPr>
          <w:rFonts w:ascii="Arial" w:hAnsi="Arial" w:cs="Arial"/>
          <w:sz w:val="22"/>
          <w:szCs w:val="22"/>
        </w:rPr>
      </w:pPr>
      <w:r>
        <w:rPr>
          <w:rFonts w:ascii="Arial" w:hAnsi="Arial" w:cs="Arial"/>
          <w:sz w:val="22"/>
          <w:szCs w:val="22"/>
        </w:rPr>
        <w:t xml:space="preserve">ZA </w:t>
      </w:r>
      <w:r>
        <w:rPr>
          <w:rFonts w:ascii="Arial" w:hAnsi="Arial" w:cs="Arial"/>
          <w:sz w:val="22"/>
          <w:szCs w:val="22"/>
        </w:rPr>
        <w:t>(16)</w:t>
      </w:r>
    </w:p>
    <w:p w14:paraId="609BFD13" w14:textId="77777777" w:rsidR="00C37836" w:rsidRDefault="00D2472E">
      <w:pPr>
        <w:rPr>
          <w:rFonts w:ascii="Arial" w:hAnsi="Arial" w:cs="Arial"/>
          <w:sz w:val="22"/>
          <w:szCs w:val="22"/>
        </w:rPr>
      </w:pPr>
      <w:r>
        <w:rPr>
          <w:rFonts w:ascii="Arial" w:hAnsi="Arial" w:cs="Arial"/>
          <w:sz w:val="22"/>
          <w:szCs w:val="22"/>
        </w:rPr>
        <w:t>Andrzej Derlak, Andrzej Dzirba, Artur Juszczak, Bogusław Kudyba, Jerzy Kwiatkowski, Marcin Łopacki, Bernadeta Misiura, Mieczysław Neczaj, Lucyna Sado, Tomasz Szczepaniak, Piotr Szymczuk, Jerzy Walczuk, Elżbieta Wiorko, Iwona Wołoszkiewicz, Jarosław Wójcicki, Andrzej Zając,</w:t>
      </w:r>
    </w:p>
    <w:p w14:paraId="5B48AB66" w14:textId="77777777" w:rsidR="00C37836" w:rsidRDefault="00D2472E">
      <w:pPr>
        <w:rPr>
          <w:rFonts w:ascii="Arial" w:hAnsi="Arial" w:cs="Arial"/>
          <w:sz w:val="22"/>
          <w:szCs w:val="22"/>
        </w:rPr>
      </w:pPr>
      <w:r>
        <w:rPr>
          <w:rFonts w:ascii="Arial" w:hAnsi="Arial" w:cs="Arial"/>
          <w:sz w:val="22"/>
          <w:szCs w:val="22"/>
        </w:rPr>
        <w:t>PRZECIW (0)</w:t>
      </w:r>
    </w:p>
    <w:p w14:paraId="0DE45EAB" w14:textId="77777777" w:rsidR="00C37836" w:rsidRDefault="00D2472E">
      <w:pPr>
        <w:rPr>
          <w:rFonts w:ascii="Arial" w:hAnsi="Arial" w:cs="Arial"/>
          <w:sz w:val="22"/>
          <w:szCs w:val="22"/>
        </w:rPr>
      </w:pPr>
      <w:r>
        <w:rPr>
          <w:rFonts w:ascii="Arial" w:hAnsi="Arial" w:cs="Arial"/>
          <w:sz w:val="22"/>
          <w:szCs w:val="22"/>
        </w:rPr>
        <w:t>WSTRZYMUJĘ SIĘ (0)</w:t>
      </w:r>
    </w:p>
    <w:p w14:paraId="0D108E35" w14:textId="77777777" w:rsidR="00C37836" w:rsidRDefault="00D2472E">
      <w:pPr>
        <w:rPr>
          <w:rFonts w:ascii="Arial" w:hAnsi="Arial" w:cs="Arial"/>
          <w:sz w:val="22"/>
          <w:szCs w:val="22"/>
        </w:rPr>
      </w:pPr>
      <w:r>
        <w:rPr>
          <w:rFonts w:ascii="Arial" w:hAnsi="Arial" w:cs="Arial"/>
          <w:sz w:val="22"/>
          <w:szCs w:val="22"/>
        </w:rPr>
        <w:t>BRAK GŁOSU (0)</w:t>
      </w:r>
    </w:p>
    <w:p w14:paraId="4F2C30B0" w14:textId="77777777" w:rsidR="00C37836" w:rsidRDefault="00D2472E">
      <w:pPr>
        <w:spacing w:after="0"/>
        <w:rPr>
          <w:rFonts w:ascii="Arial" w:hAnsi="Arial" w:cs="Arial"/>
          <w:sz w:val="22"/>
          <w:szCs w:val="22"/>
        </w:rPr>
      </w:pPr>
      <w:r>
        <w:rPr>
          <w:rFonts w:ascii="Arial" w:hAnsi="Arial" w:cs="Arial"/>
          <w:sz w:val="22"/>
          <w:szCs w:val="22"/>
        </w:rPr>
        <w:t>NIEOBECNI (3)</w:t>
      </w:r>
    </w:p>
    <w:p w14:paraId="6D54BAEF" w14:textId="77777777" w:rsidR="00C37836" w:rsidRDefault="00D2472E">
      <w:pPr>
        <w:rPr>
          <w:rFonts w:ascii="Arial" w:hAnsi="Arial" w:cs="Arial"/>
          <w:sz w:val="22"/>
          <w:szCs w:val="22"/>
        </w:rPr>
      </w:pPr>
      <w:r>
        <w:rPr>
          <w:rFonts w:ascii="Arial" w:hAnsi="Arial" w:cs="Arial"/>
          <w:sz w:val="22"/>
          <w:szCs w:val="22"/>
        </w:rPr>
        <w:t>Piotr Deniszczuk, Agata Radzięciak, Radosław Rakowiecki.</w:t>
      </w:r>
    </w:p>
    <w:p w14:paraId="66944B59"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stwierdził, że w wyniku głosowania uchwała została podjęta.</w:t>
      </w:r>
    </w:p>
    <w:p w14:paraId="621B7E28" w14:textId="77777777" w:rsidR="00C37836" w:rsidRDefault="00D2472E">
      <w:pPr>
        <w:rPr>
          <w:rFonts w:ascii="Arial" w:hAnsi="Arial" w:cs="Arial"/>
          <w:b/>
          <w:bCs/>
          <w:sz w:val="22"/>
          <w:szCs w:val="22"/>
          <w:u w:val="single"/>
        </w:rPr>
      </w:pPr>
      <w:r>
        <w:rPr>
          <w:rFonts w:ascii="Arial" w:hAnsi="Arial" w:cs="Arial"/>
          <w:b/>
          <w:bCs/>
          <w:sz w:val="22"/>
          <w:szCs w:val="22"/>
          <w:u w:val="single"/>
        </w:rPr>
        <w:t>15. Podjęcie uchwały w sprawie określenia zadań, na które przeznacza się środki Państwowego Funduszu Rehabilitacji Osób Niepełnosprawnych w 2025 r.</w:t>
      </w:r>
    </w:p>
    <w:p w14:paraId="53C3A2CA" w14:textId="77777777" w:rsidR="00C37836" w:rsidRDefault="00D2472E">
      <w:pPr>
        <w:jc w:val="both"/>
        <w:rPr>
          <w:rFonts w:ascii="Arial" w:eastAsia="Times New Roman"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 xml:space="preserve">przedstawienie informacji przez Panią Wiolettę Iwaniuk p. o. dyrektora Powiatowego Centrum Pomocy Rodzinie. </w:t>
      </w:r>
    </w:p>
    <w:p w14:paraId="13490C8E"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 xml:space="preserve">Pani Wioletta Iwaniuk p. o dyrektora Powiatowego Centrum Pomocy Rodzinie – </w:t>
      </w:r>
      <w:r>
        <w:rPr>
          <w:rFonts w:ascii="Arial" w:eastAsia="Times New Roman" w:hAnsi="Arial" w:cs="Arial"/>
          <w:sz w:val="22"/>
          <w:szCs w:val="22"/>
        </w:rPr>
        <w:t>powiedziała, że zwraca się z prośbą o podjęcie uchwały dotyczącej podziału środków Państwowego Funduszu Rehabilitacji Osób Niepełnosprawnych w Powiecie Chełmskim na rok 2025. Środki te w wysokości 6 431 100 zł. mają kluczowe znaczenie dla rehabilitacji zawodowej i społecznej osób z niepełnosprawnością, a także dla funkcjonowania warsztatów terapii zajęciowej. Proponowany podział został pozytywnie zaopiniowany przez Powiatową Społeczną Radę Osób Niepełnosprawnych, co potwierdza zasadność jego realizacji. Pod</w:t>
      </w:r>
      <w:r>
        <w:rPr>
          <w:rFonts w:ascii="Arial" w:eastAsia="Times New Roman" w:hAnsi="Arial" w:cs="Arial"/>
          <w:sz w:val="22"/>
          <w:szCs w:val="22"/>
        </w:rPr>
        <w:t>jęcie uchwały pozwoli na sprawne wykorzystanie przyznanych środków zgodnie z przedstawionym planem.</w:t>
      </w:r>
    </w:p>
    <w:p w14:paraId="74737003"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0B9D076C"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2232761B"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XIII/80/2025 </w:t>
      </w:r>
      <w:r>
        <w:rPr>
          <w:rFonts w:ascii="Arial" w:hAnsi="Arial" w:cs="Arial"/>
          <w:sz w:val="22"/>
          <w:szCs w:val="22"/>
        </w:rPr>
        <w:t xml:space="preserve">w sprawie określenia zadań, na które przeznacza się środki </w:t>
      </w:r>
      <w:r>
        <w:rPr>
          <w:rFonts w:ascii="Arial" w:hAnsi="Arial" w:cs="Arial"/>
          <w:sz w:val="22"/>
          <w:szCs w:val="22"/>
        </w:rPr>
        <w:t>Państwowego Funduszu Rehabilitacji Osób Niepełnosprawnych w 2025 r.</w:t>
      </w:r>
    </w:p>
    <w:p w14:paraId="04E9A24F" w14:textId="77777777" w:rsidR="00C37836" w:rsidRDefault="00C37836">
      <w:pPr>
        <w:jc w:val="both"/>
        <w:rPr>
          <w:rFonts w:ascii="Arial" w:hAnsi="Arial" w:cs="Arial"/>
          <w:sz w:val="22"/>
          <w:szCs w:val="22"/>
        </w:rPr>
      </w:pPr>
    </w:p>
    <w:p w14:paraId="12046288" w14:textId="77777777" w:rsidR="00C37836" w:rsidRDefault="00D2472E">
      <w:pPr>
        <w:rPr>
          <w:rFonts w:ascii="Arial" w:hAnsi="Arial" w:cs="Arial"/>
          <w:sz w:val="22"/>
          <w:szCs w:val="22"/>
        </w:rPr>
      </w:pPr>
      <w:r>
        <w:rPr>
          <w:rFonts w:ascii="Arial" w:hAnsi="Arial" w:cs="Arial"/>
          <w:b/>
          <w:sz w:val="22"/>
          <w:szCs w:val="22"/>
          <w:u w:val="single"/>
        </w:rPr>
        <w:t>Głosowano w sprawie:</w:t>
      </w:r>
    </w:p>
    <w:p w14:paraId="4D44A6DD" w14:textId="77777777" w:rsidR="00C37836" w:rsidRDefault="00D2472E">
      <w:pPr>
        <w:jc w:val="both"/>
        <w:rPr>
          <w:rFonts w:ascii="Arial" w:hAnsi="Arial" w:cs="Arial"/>
          <w:sz w:val="22"/>
          <w:szCs w:val="22"/>
        </w:rPr>
      </w:pPr>
      <w:r>
        <w:rPr>
          <w:rFonts w:ascii="Arial" w:hAnsi="Arial" w:cs="Arial"/>
          <w:sz w:val="22"/>
          <w:szCs w:val="22"/>
        </w:rPr>
        <w:t>Podjęcie uchwały w sprawie określenia zadań, na które przeznacza się środki Państwowego Funduszu Rehabilitacji Osób Niepełnosprawnych w 2025 r.</w:t>
      </w:r>
    </w:p>
    <w:p w14:paraId="5DC2539C" w14:textId="77777777" w:rsidR="00C37836" w:rsidRDefault="00D2472E">
      <w:pPr>
        <w:rPr>
          <w:rFonts w:ascii="Arial" w:hAnsi="Arial" w:cs="Arial"/>
          <w:sz w:val="22"/>
          <w:szCs w:val="22"/>
        </w:rPr>
      </w:pPr>
      <w:r>
        <w:rPr>
          <w:rFonts w:ascii="Arial" w:hAnsi="Arial" w:cs="Arial"/>
          <w:b/>
          <w:sz w:val="22"/>
          <w:szCs w:val="22"/>
          <w:u w:val="single"/>
        </w:rPr>
        <w:t>Wyniki głosowania</w:t>
      </w:r>
    </w:p>
    <w:p w14:paraId="030E7406" w14:textId="77777777" w:rsidR="00C37836" w:rsidRDefault="00D2472E">
      <w:pPr>
        <w:rPr>
          <w:rFonts w:ascii="Arial" w:hAnsi="Arial" w:cs="Arial"/>
          <w:sz w:val="22"/>
          <w:szCs w:val="22"/>
        </w:rPr>
      </w:pPr>
      <w:r>
        <w:rPr>
          <w:rFonts w:ascii="Arial" w:hAnsi="Arial" w:cs="Arial"/>
          <w:sz w:val="22"/>
          <w:szCs w:val="22"/>
        </w:rPr>
        <w:t>ZA: 16, PRZECIW: 0, WSTRZYMUJĘ SIĘ: 0, BRAK GŁOSU: 0, NIEOBECNI: 3</w:t>
      </w:r>
    </w:p>
    <w:p w14:paraId="5C85B051" w14:textId="77777777" w:rsidR="00C37836" w:rsidRDefault="00D2472E">
      <w:pPr>
        <w:rPr>
          <w:rFonts w:ascii="Arial" w:hAnsi="Arial" w:cs="Arial"/>
          <w:sz w:val="22"/>
          <w:szCs w:val="22"/>
        </w:rPr>
      </w:pPr>
      <w:r>
        <w:rPr>
          <w:rFonts w:ascii="Arial" w:hAnsi="Arial" w:cs="Arial"/>
          <w:b/>
          <w:sz w:val="22"/>
          <w:szCs w:val="22"/>
          <w:u w:val="single"/>
        </w:rPr>
        <w:t>Wyniki imienne:</w:t>
      </w:r>
    </w:p>
    <w:p w14:paraId="0FC9FEBB" w14:textId="77777777" w:rsidR="00C37836" w:rsidRDefault="00D2472E">
      <w:pPr>
        <w:spacing w:after="0"/>
        <w:rPr>
          <w:rFonts w:ascii="Arial" w:hAnsi="Arial" w:cs="Arial"/>
          <w:sz w:val="22"/>
          <w:szCs w:val="22"/>
        </w:rPr>
      </w:pPr>
      <w:r>
        <w:rPr>
          <w:rFonts w:ascii="Arial" w:hAnsi="Arial" w:cs="Arial"/>
          <w:sz w:val="22"/>
          <w:szCs w:val="22"/>
        </w:rPr>
        <w:t>ZA (16)</w:t>
      </w:r>
    </w:p>
    <w:p w14:paraId="533DF43F" w14:textId="77777777" w:rsidR="00C37836" w:rsidRDefault="00D2472E">
      <w:pPr>
        <w:rPr>
          <w:rFonts w:ascii="Arial" w:hAnsi="Arial" w:cs="Arial"/>
          <w:sz w:val="22"/>
          <w:szCs w:val="22"/>
        </w:rPr>
      </w:pPr>
      <w:r>
        <w:rPr>
          <w:rFonts w:ascii="Arial" w:hAnsi="Arial" w:cs="Arial"/>
          <w:sz w:val="22"/>
          <w:szCs w:val="22"/>
        </w:rPr>
        <w:t>Andrzej Derlak, Andrzej Dzirba, Artur Juszczak, Bogusław Kudyba, Jerzy Kwiatkowski, Marcin Łopacki, Bernadeta Misiura, Mieczysław Neczaj, Lucyna Sado, Tomasz Szczepaniak, Piotr Szymczuk, Jerzy Walczuk, Elżbieta Wiorko, Iwona Wołoszkiewicz, Jarosław Wójcicki, Andrzej Zając,</w:t>
      </w:r>
    </w:p>
    <w:p w14:paraId="0ACFE417" w14:textId="77777777" w:rsidR="00C37836" w:rsidRDefault="00D2472E">
      <w:pPr>
        <w:rPr>
          <w:rFonts w:ascii="Arial" w:hAnsi="Arial" w:cs="Arial"/>
          <w:sz w:val="22"/>
          <w:szCs w:val="22"/>
        </w:rPr>
      </w:pPr>
      <w:r>
        <w:rPr>
          <w:rFonts w:ascii="Arial" w:hAnsi="Arial" w:cs="Arial"/>
          <w:sz w:val="22"/>
          <w:szCs w:val="22"/>
        </w:rPr>
        <w:t>PRZECIW (0)</w:t>
      </w:r>
    </w:p>
    <w:p w14:paraId="646DF99B" w14:textId="77777777" w:rsidR="00C37836" w:rsidRDefault="00D2472E">
      <w:pPr>
        <w:rPr>
          <w:rFonts w:ascii="Arial" w:hAnsi="Arial" w:cs="Arial"/>
          <w:sz w:val="22"/>
          <w:szCs w:val="22"/>
        </w:rPr>
      </w:pPr>
      <w:r>
        <w:rPr>
          <w:rFonts w:ascii="Arial" w:hAnsi="Arial" w:cs="Arial"/>
          <w:sz w:val="22"/>
          <w:szCs w:val="22"/>
        </w:rPr>
        <w:t>WSTRZYMUJĘ SIĘ (0)</w:t>
      </w:r>
    </w:p>
    <w:p w14:paraId="6A0D9270" w14:textId="77777777" w:rsidR="00C37836" w:rsidRDefault="00D2472E">
      <w:pPr>
        <w:rPr>
          <w:rFonts w:ascii="Arial" w:hAnsi="Arial" w:cs="Arial"/>
          <w:sz w:val="22"/>
          <w:szCs w:val="22"/>
        </w:rPr>
      </w:pPr>
      <w:r>
        <w:rPr>
          <w:rFonts w:ascii="Arial" w:hAnsi="Arial" w:cs="Arial"/>
          <w:sz w:val="22"/>
          <w:szCs w:val="22"/>
        </w:rPr>
        <w:t>BRAK GŁOSU (0)</w:t>
      </w:r>
    </w:p>
    <w:p w14:paraId="25B7B871" w14:textId="77777777" w:rsidR="00C37836" w:rsidRDefault="00D2472E">
      <w:pPr>
        <w:spacing w:after="0"/>
        <w:rPr>
          <w:rFonts w:ascii="Arial" w:hAnsi="Arial" w:cs="Arial"/>
          <w:sz w:val="22"/>
          <w:szCs w:val="22"/>
        </w:rPr>
      </w:pPr>
      <w:r>
        <w:rPr>
          <w:rFonts w:ascii="Arial" w:hAnsi="Arial" w:cs="Arial"/>
          <w:sz w:val="22"/>
          <w:szCs w:val="22"/>
        </w:rPr>
        <w:t>NIEOBECNI (3)</w:t>
      </w:r>
    </w:p>
    <w:p w14:paraId="142B9428" w14:textId="77777777" w:rsidR="00C37836" w:rsidRDefault="00D2472E">
      <w:pPr>
        <w:rPr>
          <w:rFonts w:ascii="Arial" w:hAnsi="Arial" w:cs="Arial"/>
          <w:sz w:val="22"/>
          <w:szCs w:val="22"/>
        </w:rPr>
      </w:pPr>
      <w:r>
        <w:rPr>
          <w:rFonts w:ascii="Arial" w:hAnsi="Arial" w:cs="Arial"/>
          <w:sz w:val="22"/>
          <w:szCs w:val="22"/>
        </w:rPr>
        <w:t>Piotr Deniszczuk, Agata Radzięciak, Radosław Rakowiecki.</w:t>
      </w:r>
    </w:p>
    <w:p w14:paraId="66DF727C"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2537E27B" w14:textId="77777777" w:rsidR="00C37836" w:rsidRDefault="00D2472E">
      <w:pPr>
        <w:jc w:val="both"/>
        <w:rPr>
          <w:rFonts w:ascii="Arial" w:hAnsi="Arial" w:cs="Arial"/>
          <w:b/>
          <w:bCs/>
          <w:sz w:val="22"/>
          <w:szCs w:val="22"/>
          <w:u w:val="single"/>
        </w:rPr>
      </w:pPr>
      <w:r>
        <w:rPr>
          <w:rFonts w:ascii="Arial" w:hAnsi="Arial" w:cs="Arial"/>
          <w:b/>
          <w:bCs/>
          <w:sz w:val="22"/>
          <w:szCs w:val="22"/>
          <w:u w:val="single"/>
        </w:rPr>
        <w:t xml:space="preserve">16. Podjęcie uchwały w sprawie wydania opinii w przedmiocie zmiany granic gminy Chełm, naruszającej granice Powiatu Chełmskiego polegającej na wyłączeniu z gminy </w:t>
      </w:r>
      <w:r>
        <w:rPr>
          <w:rFonts w:ascii="Arial" w:hAnsi="Arial" w:cs="Arial"/>
          <w:b/>
          <w:bCs/>
          <w:sz w:val="22"/>
          <w:szCs w:val="22"/>
          <w:u w:val="single"/>
        </w:rPr>
        <w:t>Chełm obrębów ewidencyjnych: Janów, Okszów-Kolonia, Pokrówka, Żółtańce-Kolonia, Horodyszcze, Horodyszcze-Kolonia, Rudka, Parypse oraz Zawadówka i włączeniu obrębów ewidencyjnych do miasta Chełm.</w:t>
      </w:r>
    </w:p>
    <w:p w14:paraId="6BF83D95" w14:textId="77777777" w:rsidR="00C37836" w:rsidRDefault="00D2472E">
      <w:pPr>
        <w:jc w:val="both"/>
        <w:rPr>
          <w:rFonts w:ascii="Arial" w:eastAsia="Times New Roman"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 xml:space="preserve">przedstawienie informacji przez Pana Dominika Drewieckiego dyrektora wydziału Promocji i Rozwoju. </w:t>
      </w:r>
    </w:p>
    <w:p w14:paraId="2D5F601C" w14:textId="77777777" w:rsidR="00C37836" w:rsidRDefault="00D2472E">
      <w:pPr>
        <w:jc w:val="both"/>
        <w:rPr>
          <w:rFonts w:ascii="Arial" w:eastAsia="Times New Roman" w:hAnsi="Arial" w:cs="Arial"/>
          <w:sz w:val="22"/>
          <w:szCs w:val="22"/>
        </w:rPr>
      </w:pPr>
      <w:r>
        <w:rPr>
          <w:rFonts w:ascii="Arial" w:hAnsi="Arial" w:cs="Arial"/>
          <w:b/>
          <w:bCs/>
          <w:sz w:val="22"/>
          <w:szCs w:val="22"/>
        </w:rPr>
        <w:t xml:space="preserve">Pan Dominik Drewiecki dyrektor </w:t>
      </w:r>
      <w:r>
        <w:rPr>
          <w:rFonts w:ascii="Arial" w:eastAsia="Times New Roman" w:hAnsi="Arial" w:cs="Arial"/>
          <w:b/>
          <w:bCs/>
          <w:sz w:val="22"/>
          <w:szCs w:val="22"/>
        </w:rPr>
        <w:t>wydziału Promocji i Rozwoju</w:t>
      </w:r>
      <w:r>
        <w:rPr>
          <w:rFonts w:ascii="Arial" w:eastAsia="Times New Roman" w:hAnsi="Arial" w:cs="Arial"/>
          <w:sz w:val="22"/>
          <w:szCs w:val="22"/>
        </w:rPr>
        <w:t xml:space="preserve"> – powiedział, że  odczyta uzasadnienie do uchwały w sprawie wydania opinii w przedmiocie zmiany granic gminy Chełm, naruszającej granice Powiatu Chełmskiego polegającej na wyłączeniu z gminy Chełm obrębów ewidencyjnych: Janów (powierzchnia 481,38 ha), Okszów (powierzchnia 191,29 ha), Okszów-Kolonia (powierzchnia 186,45 ha), Pokrówka (powierzchnia 558,61 ha), Żółtańce-Kolonia (powierzchnia 171,27 ha), Horodyszcze (powierzchnia 653,67 ha), Horodyszcze-Kolonia (powierzchnia 253,76 ha), Rudka (powierzchnia 962</w:t>
      </w:r>
      <w:r>
        <w:rPr>
          <w:rFonts w:ascii="Arial" w:eastAsia="Times New Roman" w:hAnsi="Arial" w:cs="Arial"/>
          <w:sz w:val="22"/>
          <w:szCs w:val="22"/>
        </w:rPr>
        <w:t xml:space="preserve">,60 ha), Parypse (powierzchnia 509,60 ha) oraz Zawadówka (powierzchnia 478,81 ha) i włączeniu obrębów ewidencyjnych do miasta Chełm. Prezydent miasta Chełm z uwagi na przystąpienie przez miasto Chełm do procedury zmiany granic administracyjnych, działając w oparciu o art. 4b ust. 1 pkt 2 i ust. 2 w zw. z art. 4a </w:t>
      </w:r>
      <w:r>
        <w:rPr>
          <w:rFonts w:ascii="Arial" w:eastAsia="Times New Roman" w:hAnsi="Arial" w:cs="Arial"/>
          <w:sz w:val="22"/>
          <w:szCs w:val="22"/>
        </w:rPr>
        <w:lastRenderedPageBreak/>
        <w:t>ust. 2 i 3 ustawy z dnia 8 marca 1990 r. o samorządzie gminnym (Dz. U. z 2024 r. poz. 1465 i 1572) pismem nr DOR.033.6.2024 z dnia 30 grudnia 2024 r. zwrócił się o wydanie przez Radę Powiatu w Chełm</w:t>
      </w:r>
      <w:r>
        <w:rPr>
          <w:rFonts w:ascii="Arial" w:eastAsia="Times New Roman" w:hAnsi="Arial" w:cs="Arial"/>
          <w:sz w:val="22"/>
          <w:szCs w:val="22"/>
        </w:rPr>
        <w:t xml:space="preserve">ie odpowiedniej opinii, po przeprowadzeniu wymaganych prawem konsultacji. Zgodnie z treścią artykułu 4b ust. 1 pkt 2 i ust. 2 w związku z art. 4a ust. 2 i 3 ustawy z dnia 8 marca 1990 r. o samorządzie gminnym (Dz. U. z 2024 r. poz. 1465 z późn. zm.)., przeprowadzenie konsultacji jest niezbędne w celu wydania opinii przez Radę Powiatu w Chełmie. </w:t>
      </w:r>
    </w:p>
    <w:p w14:paraId="3EF6EA10"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Rada Powiatu w Chełmie w dniu 18 lutego 2025 r. na podstawie art. 3b ust. 1 pkt 2 i art. 3d ust. 2 ustawy z dnia 5 czerwca 1998 r. o samorządzie powiatowym (Dz. U. z 2024 r. poz. 107 z późn. zm.) podjęła Uchwałę Nr XI/71/2025 Rady Powiatu w Chełmie z dnia 18 lutego 2025 r. w sprawie przeprowadzenia konsultacji z mieszkańcami gminy Chełm w przedmiocie zmiany granic gminy Chełm, naruszającej granice Powiatu Chełmskiego (Dz. Urz. Woj. Lubelskiego z 2025 r. poz. 1048). Termin rozpoczęcia konsultacji wyznaczono </w:t>
      </w:r>
      <w:r>
        <w:rPr>
          <w:rFonts w:ascii="Arial" w:eastAsia="Times New Roman" w:hAnsi="Arial" w:cs="Arial"/>
          <w:sz w:val="22"/>
          <w:szCs w:val="22"/>
        </w:rPr>
        <w:t>na dzień 14 marca 2025 r., natomiast zakończenia na dzień 16 marca 2025 r. (§ 5 uchwały). Konsultacje odbyły się we wskazanym okresie. Udział wzięło w nich 3 381 mieszkańców Gminy Chełm. Konsultacje dotyczyły wyrażenia opinii poprzez odpowiedź na pytanie: „Czy jest Pani/Pan za zmianą granic pomiędzy miastem Chełm i gminą Chełm polegającą na wyłączeniu z gminy Chełm obrębów ewidencyjnych: Janów (powierzchnia 481,38 ha), Okszów (powierzchnia 191,29 ha), Okszów-Kolonia (powierzchnia 186,45 ha), Pokrówka (powie</w:t>
      </w:r>
      <w:r>
        <w:rPr>
          <w:rFonts w:ascii="Arial" w:eastAsia="Times New Roman" w:hAnsi="Arial" w:cs="Arial"/>
          <w:sz w:val="22"/>
          <w:szCs w:val="22"/>
        </w:rPr>
        <w:t>rzchnia 558,61 ha), Żółtańce-Kolonia (powierzchnia 171,27 ha), Horodyszcze (powierzchnia 653,67 ha), Horodyszcze-Kolonia (powierzchnia 253,76 ha), Rudka (powierzchnia 962,60 ha), Parypse (powierzchnia 509,60 ha) oraz Zawadówka (powierzchnia 478,81 ha) i włączeniu tych obrębów ewidencyjnych do miasta Chełm?”. Komisja powołana Uchwałą Nr 225/2025 Zarządu Powiatu w Chełmie z dnia 13 marca 2025 r. w sprawie organizacji i przeprowadzenia konsultacji z mieszkańcami gminy Chełm w przedmiocie zmiany granic gminy Ch</w:t>
      </w:r>
      <w:r>
        <w:rPr>
          <w:rFonts w:ascii="Arial" w:eastAsia="Times New Roman" w:hAnsi="Arial" w:cs="Arial"/>
          <w:sz w:val="22"/>
          <w:szCs w:val="22"/>
        </w:rPr>
        <w:t xml:space="preserve">ełm, naruszającej granice Powiatu Chełmskiego, ustaliła wyniki przeprowadzonych konsultacji oraz sporządziła protokół. </w:t>
      </w:r>
    </w:p>
    <w:p w14:paraId="217E4420"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Szczegółowe wyniki konsultacji: </w:t>
      </w:r>
    </w:p>
    <w:p w14:paraId="04085113"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1) ogółem liczba mieszkańców Gminy Chełm – 14 988; </w:t>
      </w:r>
    </w:p>
    <w:p w14:paraId="4E1B0A63"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2) liczba osób, które wzięły udział w konsultacjach – 3 381; </w:t>
      </w:r>
    </w:p>
    <w:p w14:paraId="7E6A528D"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3) liczba ankiet konsultacyjnych ważnych – 3 175, co stanowi 93,91% </w:t>
      </w:r>
    </w:p>
    <w:p w14:paraId="4FEDDC37"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w odniesieniu do liczby osób, które wzięły udział w konsultacjach, </w:t>
      </w:r>
    </w:p>
    <w:p w14:paraId="73260085"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w tym: </w:t>
      </w:r>
    </w:p>
    <w:p w14:paraId="13EEE6A7"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a) liczba ankiet konsultacyjnych popierających („TAK”) – 0, </w:t>
      </w:r>
    </w:p>
    <w:p w14:paraId="4F1363B7"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co stanowi 0% w odniesieniu do liczby mieszkańców i 0% </w:t>
      </w:r>
    </w:p>
    <w:p w14:paraId="35E55586"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w odniesieniu do liczby ankiet konsultacyjnych ważnych, </w:t>
      </w:r>
    </w:p>
    <w:p w14:paraId="3A0EBAB0"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b) liczba ankiet konsultacyjnych przeciw („NIE”) – 3 175, co stanowi 21,18% ankiet konsultacyjnych w odniesieniu do liczby mieszkańców, a 100% </w:t>
      </w:r>
    </w:p>
    <w:p w14:paraId="621CD6F0"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w odniesieniu do liczby ankiet konsultacyjnych ważnych, </w:t>
      </w:r>
    </w:p>
    <w:p w14:paraId="076EAFB3"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lastRenderedPageBreak/>
        <w:t xml:space="preserve">c) liczba ankiet konsultacyjnych wstrzymujących się („wstrzymuję się”) – 0, co stanowi 0% ankiet konsultacyjnych w odniesieniu do liczby mieszkańców, i 0% w odniesieniu do liczby ankiet konsultacyjnych ważnych. </w:t>
      </w:r>
    </w:p>
    <w:p w14:paraId="3C5718D4" w14:textId="77777777" w:rsidR="00C37836" w:rsidRDefault="00D2472E">
      <w:pPr>
        <w:jc w:val="both"/>
        <w:rPr>
          <w:rFonts w:ascii="Arial" w:eastAsia="Times New Roman" w:hAnsi="Arial" w:cs="Arial"/>
          <w:sz w:val="22"/>
          <w:szCs w:val="22"/>
        </w:rPr>
      </w:pPr>
      <w:r>
        <w:rPr>
          <w:rFonts w:ascii="Arial" w:eastAsia="Times New Roman" w:hAnsi="Arial" w:cs="Arial"/>
          <w:sz w:val="22"/>
          <w:szCs w:val="22"/>
        </w:rPr>
        <w:t xml:space="preserve">Wyniki przeprowadzonych konsultacji jednoznacznie wskazały zdecydowany sprzeciw mieszkańców gminy Chełm dotyczycący zmiany dotychczasowych granic zaproponowanych przez miasto Chełm. Rada Powiatu w Chełmie w przedmiotowej sprawie, kierowała się wynikami konsultacji. Przeciwko wspomnianym zmianom opowiedziało się 100% głosujących, w oparciu o liczbę głosów ważnie oddanych.  </w:t>
      </w:r>
    </w:p>
    <w:p w14:paraId="74605CB2"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udzielił głosu Panu Jarosławowi Wójcickiemu. </w:t>
      </w:r>
    </w:p>
    <w:p w14:paraId="2FD11725" w14:textId="77777777" w:rsidR="00C37836" w:rsidRDefault="00D2472E">
      <w:pPr>
        <w:jc w:val="both"/>
        <w:rPr>
          <w:rFonts w:ascii="Arial" w:hAnsi="Arial" w:cs="Arial"/>
          <w:sz w:val="22"/>
          <w:szCs w:val="22"/>
        </w:rPr>
      </w:pPr>
      <w:r>
        <w:rPr>
          <w:rFonts w:ascii="Arial" w:hAnsi="Arial" w:cs="Arial"/>
          <w:b/>
          <w:bCs/>
          <w:sz w:val="22"/>
          <w:szCs w:val="22"/>
        </w:rPr>
        <w:t>Pan Jarosław Wójcicki radny Rady Powiatu w Chełmie</w:t>
      </w:r>
      <w:r>
        <w:rPr>
          <w:rFonts w:ascii="Arial" w:hAnsi="Arial" w:cs="Arial"/>
          <w:sz w:val="22"/>
          <w:szCs w:val="22"/>
        </w:rPr>
        <w:t xml:space="preserve"> – powiedział, że starosta w ostatnim czasie spotkał się z prezydentem miasta Chełm. Zapytał czy podejmował rozmowy i konsultacje na temat kolejnej próby włączenia i zniszczenia gminy Chełm.</w:t>
      </w:r>
    </w:p>
    <w:p w14:paraId="0371B14C"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udzielił głosu Panu Staroście.</w:t>
      </w:r>
    </w:p>
    <w:p w14:paraId="3BAB75B2" w14:textId="77777777" w:rsidR="00C37836" w:rsidRDefault="00D2472E">
      <w:pPr>
        <w:jc w:val="both"/>
        <w:rPr>
          <w:rFonts w:ascii="Arial" w:hAnsi="Arial" w:cs="Arial"/>
          <w:sz w:val="22"/>
          <w:szCs w:val="22"/>
        </w:rPr>
      </w:pPr>
      <w:r>
        <w:rPr>
          <w:rFonts w:ascii="Arial" w:hAnsi="Arial" w:cs="Arial"/>
          <w:b/>
          <w:bCs/>
          <w:sz w:val="22"/>
          <w:szCs w:val="22"/>
        </w:rPr>
        <w:t xml:space="preserve">Pan Piotr Deniszczuk starosta chełmski – </w:t>
      </w:r>
      <w:r>
        <w:rPr>
          <w:rFonts w:ascii="Arial" w:hAnsi="Arial" w:cs="Arial"/>
          <w:sz w:val="22"/>
          <w:szCs w:val="22"/>
        </w:rPr>
        <w:t xml:space="preserve">powiedział, że rozmowy dotyczyły funkcjonowania wspólnych jednostek, przyszłych inwestycji drogowych i wspólnego działania w tym zakresie. Nie poruszaliśmy spraw związanych z poszerzeniem czy zmniejszeniem granic samorządów. </w:t>
      </w:r>
    </w:p>
    <w:p w14:paraId="3BCEF346" w14:textId="77777777" w:rsidR="00C37836" w:rsidRDefault="00D2472E">
      <w:pPr>
        <w:jc w:val="both"/>
        <w:rPr>
          <w:rFonts w:ascii="Arial" w:hAnsi="Arial" w:cs="Arial"/>
          <w:color w:val="000000" w:themeColor="text1"/>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 Rozwoju Gospodarczego i Integracji Europejskiej.</w:t>
      </w:r>
    </w:p>
    <w:p w14:paraId="0D579475" w14:textId="77777777" w:rsidR="00C37836" w:rsidRDefault="00D2472E">
      <w:pPr>
        <w:jc w:val="both"/>
        <w:rPr>
          <w:rFonts w:ascii="Arial" w:hAnsi="Arial" w:cs="Arial"/>
          <w:color w:val="000000" w:themeColor="text1"/>
          <w:sz w:val="22"/>
          <w:szCs w:val="22"/>
        </w:rPr>
      </w:pPr>
      <w:r>
        <w:rPr>
          <w:rFonts w:ascii="Arial" w:hAnsi="Arial" w:cs="Arial"/>
          <w:b/>
          <w:bCs/>
          <w:color w:val="000000" w:themeColor="text1"/>
          <w:sz w:val="22"/>
          <w:szCs w:val="22"/>
        </w:rPr>
        <w:t>Pan Andrzej Zając zastępca przewodniczącego Komisji Rozwoju Gospodarczego i Integracji Europejskiej</w:t>
      </w:r>
      <w:r>
        <w:rPr>
          <w:rFonts w:ascii="Arial" w:hAnsi="Arial" w:cs="Arial"/>
          <w:color w:val="000000" w:themeColor="text1"/>
          <w:sz w:val="22"/>
          <w:szCs w:val="22"/>
        </w:rPr>
        <w:t xml:space="preserve"> powiedział, że opinia jest pozytywna.  </w:t>
      </w:r>
    </w:p>
    <w:p w14:paraId="73E6FFAD"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XIII/81/2025 </w:t>
      </w:r>
      <w:r>
        <w:rPr>
          <w:rFonts w:ascii="Arial" w:hAnsi="Arial" w:cs="Arial"/>
          <w:sz w:val="22"/>
          <w:szCs w:val="22"/>
        </w:rPr>
        <w:t>w sprawie wydania opinii w przedmiocie zmiany granic gminy Chełm, naruszającej granice Powiatu Chełmskiego polegającej na wyłączeniu z gminy Chełm obrębów ewidencyjnych: Janów, Okszów-Kolonia, Pokrówka, Żółtańce-Kolonia, Horodyszcze, Horodyszcze-Kolonia, Rudka, Parypse oraz Zawadówka i włączeniu obrębów ewidencyjnych do miasta Chełm.</w:t>
      </w:r>
    </w:p>
    <w:p w14:paraId="7FEB925F" w14:textId="77777777" w:rsidR="00C37836" w:rsidRDefault="00D2472E">
      <w:pPr>
        <w:rPr>
          <w:rFonts w:ascii="Arial" w:hAnsi="Arial" w:cs="Arial"/>
          <w:sz w:val="22"/>
          <w:szCs w:val="22"/>
        </w:rPr>
      </w:pPr>
      <w:r>
        <w:rPr>
          <w:rFonts w:ascii="Arial" w:hAnsi="Arial" w:cs="Arial"/>
          <w:b/>
          <w:sz w:val="22"/>
          <w:szCs w:val="22"/>
          <w:u w:val="single"/>
        </w:rPr>
        <w:t>Głosowano w sprawie:</w:t>
      </w:r>
    </w:p>
    <w:p w14:paraId="0B5B308A" w14:textId="77777777" w:rsidR="00C37836" w:rsidRDefault="00D2472E">
      <w:pPr>
        <w:jc w:val="both"/>
        <w:rPr>
          <w:rFonts w:ascii="Arial" w:hAnsi="Arial" w:cs="Arial"/>
          <w:sz w:val="22"/>
          <w:szCs w:val="22"/>
        </w:rPr>
      </w:pPr>
      <w:r>
        <w:rPr>
          <w:rFonts w:ascii="Arial" w:hAnsi="Arial" w:cs="Arial"/>
          <w:sz w:val="22"/>
          <w:szCs w:val="22"/>
        </w:rPr>
        <w:t>Podjęcie uchwały w sprawie wydania opinii w przedmiocie zmiany granic gminy Chełm, naruszającej granice Powiatu Chełmskiego polegającej na wyłączeniu z gminy Chełm obrębów ewidencyjnych: Janów, Okszów-Kolonia, Pokrówka, Żółtańce-Kolonia, Horodyszcze, Horodyszcze-Kolonia, Rudka, Parypse oraz Zawadówka i włączeniu obrębów ewidencyjnych do miasta Chełm.</w:t>
      </w:r>
    </w:p>
    <w:p w14:paraId="4461D282" w14:textId="77777777" w:rsidR="00C37836" w:rsidRDefault="00D2472E">
      <w:pPr>
        <w:rPr>
          <w:rFonts w:ascii="Arial" w:hAnsi="Arial" w:cs="Arial"/>
          <w:sz w:val="22"/>
          <w:szCs w:val="22"/>
        </w:rPr>
      </w:pPr>
      <w:r>
        <w:rPr>
          <w:rFonts w:ascii="Arial" w:hAnsi="Arial" w:cs="Arial"/>
          <w:b/>
          <w:sz w:val="22"/>
          <w:szCs w:val="22"/>
          <w:u w:val="single"/>
        </w:rPr>
        <w:t>Wyniki głosowania</w:t>
      </w:r>
    </w:p>
    <w:p w14:paraId="77D59DCA" w14:textId="77777777" w:rsidR="00C37836" w:rsidRDefault="00D2472E">
      <w:pPr>
        <w:rPr>
          <w:rFonts w:ascii="Arial" w:hAnsi="Arial" w:cs="Arial"/>
          <w:sz w:val="22"/>
          <w:szCs w:val="22"/>
        </w:rPr>
      </w:pPr>
      <w:r>
        <w:rPr>
          <w:rFonts w:ascii="Arial" w:hAnsi="Arial" w:cs="Arial"/>
          <w:sz w:val="22"/>
          <w:szCs w:val="22"/>
        </w:rPr>
        <w:t>ZA: 14, PRZECIW: 0, WSTRZYMUJĘ SIĘ: 3, BRAK GŁOSU: 0, NIEOBECNI: 2</w:t>
      </w:r>
    </w:p>
    <w:p w14:paraId="5913430C" w14:textId="77777777" w:rsidR="00C37836" w:rsidRDefault="00C37836">
      <w:pPr>
        <w:rPr>
          <w:rFonts w:ascii="Arial" w:hAnsi="Arial" w:cs="Arial"/>
          <w:sz w:val="22"/>
          <w:szCs w:val="22"/>
        </w:rPr>
      </w:pPr>
    </w:p>
    <w:p w14:paraId="52FFF628" w14:textId="77777777" w:rsidR="00C37836" w:rsidRDefault="00D2472E">
      <w:pPr>
        <w:rPr>
          <w:rFonts w:ascii="Arial" w:hAnsi="Arial" w:cs="Arial"/>
          <w:sz w:val="22"/>
          <w:szCs w:val="22"/>
        </w:rPr>
      </w:pPr>
      <w:r>
        <w:rPr>
          <w:rFonts w:ascii="Arial" w:hAnsi="Arial" w:cs="Arial"/>
          <w:b/>
          <w:sz w:val="22"/>
          <w:szCs w:val="22"/>
          <w:u w:val="single"/>
        </w:rPr>
        <w:lastRenderedPageBreak/>
        <w:t>Wyniki imienne:</w:t>
      </w:r>
    </w:p>
    <w:p w14:paraId="40932B5B" w14:textId="77777777" w:rsidR="00C37836" w:rsidRDefault="00D2472E">
      <w:pPr>
        <w:spacing w:after="0"/>
        <w:rPr>
          <w:rFonts w:ascii="Arial" w:hAnsi="Arial" w:cs="Arial"/>
          <w:sz w:val="22"/>
          <w:szCs w:val="22"/>
        </w:rPr>
      </w:pPr>
      <w:r>
        <w:rPr>
          <w:rFonts w:ascii="Arial" w:hAnsi="Arial" w:cs="Arial"/>
          <w:sz w:val="22"/>
          <w:szCs w:val="22"/>
        </w:rPr>
        <w:t>ZA (14)</w:t>
      </w:r>
    </w:p>
    <w:p w14:paraId="68F31F31" w14:textId="77777777" w:rsidR="00C37836" w:rsidRDefault="00D2472E">
      <w:pPr>
        <w:rPr>
          <w:rFonts w:ascii="Arial" w:hAnsi="Arial" w:cs="Arial"/>
          <w:sz w:val="22"/>
          <w:szCs w:val="22"/>
        </w:rPr>
      </w:pPr>
      <w:r>
        <w:rPr>
          <w:rFonts w:ascii="Arial" w:hAnsi="Arial" w:cs="Arial"/>
          <w:sz w:val="22"/>
          <w:szCs w:val="22"/>
        </w:rPr>
        <w:t xml:space="preserve">Piotr Deniszczuk, Andrzej Derlak, Andrzej Dzirba, Bogusław </w:t>
      </w:r>
      <w:r>
        <w:rPr>
          <w:rFonts w:ascii="Arial" w:hAnsi="Arial" w:cs="Arial"/>
          <w:sz w:val="22"/>
          <w:szCs w:val="22"/>
        </w:rPr>
        <w:t>Kudyba, Marcin Łopacki, Mieczysław Neczaj, Lucyna Sado, Tomasz Szczepaniak, Piotr Szymczuk, Jerzy Walczuk, Elżbieta Wiorko, Iwona Wołoszkiewicz, Jarosław Wójcicki, Andrzej Zając,</w:t>
      </w:r>
    </w:p>
    <w:p w14:paraId="52009289" w14:textId="77777777" w:rsidR="00C37836" w:rsidRDefault="00D2472E">
      <w:pPr>
        <w:rPr>
          <w:rFonts w:ascii="Arial" w:hAnsi="Arial" w:cs="Arial"/>
          <w:sz w:val="22"/>
          <w:szCs w:val="22"/>
        </w:rPr>
      </w:pPr>
      <w:r>
        <w:rPr>
          <w:rFonts w:ascii="Arial" w:hAnsi="Arial" w:cs="Arial"/>
          <w:sz w:val="22"/>
          <w:szCs w:val="22"/>
        </w:rPr>
        <w:t>PRZECIW (0)</w:t>
      </w:r>
    </w:p>
    <w:p w14:paraId="7B0275A5" w14:textId="77777777" w:rsidR="00C37836" w:rsidRDefault="00D2472E">
      <w:pPr>
        <w:spacing w:after="0"/>
        <w:rPr>
          <w:rFonts w:ascii="Arial" w:hAnsi="Arial" w:cs="Arial"/>
          <w:sz w:val="22"/>
          <w:szCs w:val="22"/>
        </w:rPr>
      </w:pPr>
      <w:r>
        <w:rPr>
          <w:rFonts w:ascii="Arial" w:hAnsi="Arial" w:cs="Arial"/>
          <w:sz w:val="22"/>
          <w:szCs w:val="22"/>
        </w:rPr>
        <w:t>WSTRZYMUJĘ SIĘ (3)</w:t>
      </w:r>
    </w:p>
    <w:p w14:paraId="28684004" w14:textId="77777777" w:rsidR="00C37836" w:rsidRDefault="00D2472E">
      <w:pPr>
        <w:rPr>
          <w:rFonts w:ascii="Arial" w:hAnsi="Arial" w:cs="Arial"/>
          <w:sz w:val="22"/>
          <w:szCs w:val="22"/>
        </w:rPr>
      </w:pPr>
      <w:r>
        <w:rPr>
          <w:rFonts w:ascii="Arial" w:hAnsi="Arial" w:cs="Arial"/>
          <w:sz w:val="22"/>
          <w:szCs w:val="22"/>
        </w:rPr>
        <w:t>Artur Juszczak, Jerzy Kwiatkowski, Bernadeta Misiura,</w:t>
      </w:r>
    </w:p>
    <w:p w14:paraId="426CA3B5" w14:textId="77777777" w:rsidR="00C37836" w:rsidRDefault="00D2472E">
      <w:pPr>
        <w:rPr>
          <w:rFonts w:ascii="Arial" w:hAnsi="Arial" w:cs="Arial"/>
          <w:sz w:val="22"/>
          <w:szCs w:val="22"/>
        </w:rPr>
      </w:pPr>
      <w:r>
        <w:rPr>
          <w:rFonts w:ascii="Arial" w:hAnsi="Arial" w:cs="Arial"/>
          <w:sz w:val="22"/>
          <w:szCs w:val="22"/>
        </w:rPr>
        <w:t>BRAK GŁOSU (0)</w:t>
      </w:r>
    </w:p>
    <w:p w14:paraId="5CD130D1" w14:textId="77777777" w:rsidR="00C37836" w:rsidRDefault="00D2472E">
      <w:pPr>
        <w:spacing w:after="0"/>
        <w:rPr>
          <w:rFonts w:ascii="Arial" w:hAnsi="Arial" w:cs="Arial"/>
          <w:sz w:val="22"/>
          <w:szCs w:val="22"/>
        </w:rPr>
      </w:pPr>
      <w:r>
        <w:rPr>
          <w:rFonts w:ascii="Arial" w:hAnsi="Arial" w:cs="Arial"/>
          <w:sz w:val="22"/>
          <w:szCs w:val="22"/>
        </w:rPr>
        <w:t>NIEOBECNI (2)</w:t>
      </w:r>
    </w:p>
    <w:p w14:paraId="604AA880"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2B2F29E4"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4B66DF2D" w14:textId="77777777" w:rsidR="00C37836" w:rsidRDefault="00D2472E">
      <w:pPr>
        <w:rPr>
          <w:rFonts w:ascii="Arial" w:hAnsi="Arial" w:cs="Arial"/>
          <w:b/>
          <w:bCs/>
          <w:sz w:val="22"/>
          <w:szCs w:val="22"/>
          <w:u w:val="single"/>
        </w:rPr>
      </w:pPr>
      <w:r>
        <w:rPr>
          <w:rFonts w:ascii="Arial" w:hAnsi="Arial" w:cs="Arial"/>
          <w:b/>
          <w:bCs/>
          <w:sz w:val="22"/>
          <w:szCs w:val="22"/>
          <w:u w:val="single"/>
        </w:rPr>
        <w:t xml:space="preserve">17. Podjęcie uchwały w sprawie wyrażenia zgody na </w:t>
      </w:r>
      <w:r>
        <w:rPr>
          <w:rFonts w:ascii="Arial" w:hAnsi="Arial" w:cs="Arial"/>
          <w:b/>
          <w:bCs/>
          <w:sz w:val="22"/>
          <w:szCs w:val="22"/>
          <w:u w:val="single"/>
        </w:rPr>
        <w:t>nabycie w formie darowizny, nieruchomości położonych w obrębie [0011] Obręb 11, gm. Rejowiec Fabryczny - Miasto.</w:t>
      </w:r>
    </w:p>
    <w:p w14:paraId="448CA8E6" w14:textId="77777777" w:rsidR="00C37836" w:rsidRDefault="00D2472E">
      <w:pPr>
        <w:jc w:val="both"/>
        <w:rPr>
          <w:rFonts w:ascii="Arial" w:eastAsia="Times New Roman"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 xml:space="preserve">przedstawienie informacji przez Panią Renatę Wróblewską Kopczyńską dyrektor Wydziału Geodezji, Kartografii i Gospodarki Nieruchomościami. </w:t>
      </w:r>
    </w:p>
    <w:p w14:paraId="63385A71"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 xml:space="preserve">Pani Renata Wróblewska Kopczyńska dyrektor Wydziału Geodezji, Kartografii i Gospodarki Nieruchomościami </w:t>
      </w:r>
      <w:r>
        <w:rPr>
          <w:rFonts w:ascii="Arial" w:eastAsia="Times New Roman" w:hAnsi="Arial" w:cs="Arial"/>
          <w:sz w:val="22"/>
          <w:szCs w:val="22"/>
        </w:rPr>
        <w:t xml:space="preserve">– powiedziała, że projekt uchwały dotyczy wyrażenia zgody na nabycie w formie darowizny działki numer 1 o powierzchni 12 arów 32 m kwadratowe położonej w obrębie 11 Gmina Rejowiec Fabryczny Miasto. Przedmiotowa działka objęta będzie rozbudową drogi powiatowej numer 1876L ulica Polna.  </w:t>
      </w:r>
    </w:p>
    <w:p w14:paraId="03F2878F"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0A4718A6"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64894569"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XIII/82/2025 </w:t>
      </w:r>
      <w:r>
        <w:rPr>
          <w:rFonts w:ascii="Arial" w:hAnsi="Arial" w:cs="Arial"/>
          <w:sz w:val="22"/>
          <w:szCs w:val="22"/>
        </w:rPr>
        <w:t>w sprawie wyrażenia zgody na nabycie w formie darowizny, nieruchomości położonych w obrębie [0011] Obręb 11, gm. Rejowiec Fabryczny - Miasto.</w:t>
      </w:r>
    </w:p>
    <w:p w14:paraId="0138B453" w14:textId="77777777" w:rsidR="00C37836" w:rsidRDefault="00D2472E">
      <w:pPr>
        <w:rPr>
          <w:rFonts w:ascii="Arial" w:hAnsi="Arial" w:cs="Arial"/>
          <w:sz w:val="22"/>
          <w:szCs w:val="22"/>
        </w:rPr>
      </w:pPr>
      <w:r>
        <w:rPr>
          <w:rFonts w:ascii="Arial" w:hAnsi="Arial" w:cs="Arial"/>
          <w:b/>
          <w:sz w:val="22"/>
          <w:szCs w:val="22"/>
          <w:u w:val="single"/>
        </w:rPr>
        <w:t>Głosowano w sprawie:</w:t>
      </w:r>
    </w:p>
    <w:p w14:paraId="776A8C32" w14:textId="77777777" w:rsidR="00C37836" w:rsidRDefault="00D2472E">
      <w:pPr>
        <w:jc w:val="both"/>
        <w:rPr>
          <w:rFonts w:ascii="Arial" w:hAnsi="Arial" w:cs="Arial"/>
          <w:sz w:val="22"/>
          <w:szCs w:val="22"/>
        </w:rPr>
      </w:pPr>
      <w:r>
        <w:rPr>
          <w:rFonts w:ascii="Arial" w:hAnsi="Arial" w:cs="Arial"/>
          <w:sz w:val="22"/>
          <w:szCs w:val="22"/>
        </w:rPr>
        <w:t>Podjęcie uchwały w sprawie wyrażenia zgody na nabycie w formie darowizny, nieruchomości położonych w obrębie [0011] Obręb 11, gm. Rejowiec Fabryczny - Miasto.</w:t>
      </w:r>
    </w:p>
    <w:p w14:paraId="4D915546" w14:textId="77777777" w:rsidR="00C37836" w:rsidRDefault="00C37836">
      <w:pPr>
        <w:jc w:val="both"/>
        <w:rPr>
          <w:rFonts w:ascii="Arial" w:hAnsi="Arial" w:cs="Arial"/>
          <w:sz w:val="22"/>
          <w:szCs w:val="22"/>
        </w:rPr>
      </w:pPr>
    </w:p>
    <w:p w14:paraId="5B812E3A" w14:textId="77777777" w:rsidR="00C37836" w:rsidRDefault="00D2472E">
      <w:pPr>
        <w:rPr>
          <w:rFonts w:ascii="Arial" w:hAnsi="Arial" w:cs="Arial"/>
          <w:sz w:val="22"/>
          <w:szCs w:val="22"/>
        </w:rPr>
      </w:pPr>
      <w:r>
        <w:rPr>
          <w:rFonts w:ascii="Arial" w:hAnsi="Arial" w:cs="Arial"/>
          <w:b/>
          <w:sz w:val="22"/>
          <w:szCs w:val="22"/>
          <w:u w:val="single"/>
        </w:rPr>
        <w:lastRenderedPageBreak/>
        <w:t>Wyniki głosowania</w:t>
      </w:r>
    </w:p>
    <w:p w14:paraId="05D75212" w14:textId="77777777" w:rsidR="00C37836" w:rsidRDefault="00D2472E">
      <w:pPr>
        <w:rPr>
          <w:rFonts w:ascii="Arial" w:hAnsi="Arial" w:cs="Arial"/>
          <w:sz w:val="22"/>
          <w:szCs w:val="22"/>
        </w:rPr>
      </w:pPr>
      <w:r>
        <w:rPr>
          <w:rFonts w:ascii="Arial" w:hAnsi="Arial" w:cs="Arial"/>
          <w:sz w:val="22"/>
          <w:szCs w:val="22"/>
        </w:rPr>
        <w:t>ZA: 17, PRZECIW: 0, WSTRZYMUJĘ SIĘ: 0, BRAK GŁOSU: 0, NIEOBECNI: 2</w:t>
      </w:r>
    </w:p>
    <w:p w14:paraId="30743EB4" w14:textId="77777777" w:rsidR="00C37836" w:rsidRDefault="00D2472E">
      <w:pPr>
        <w:rPr>
          <w:rFonts w:ascii="Arial" w:hAnsi="Arial" w:cs="Arial"/>
          <w:sz w:val="22"/>
          <w:szCs w:val="22"/>
        </w:rPr>
      </w:pPr>
      <w:r>
        <w:rPr>
          <w:rFonts w:ascii="Arial" w:hAnsi="Arial" w:cs="Arial"/>
          <w:b/>
          <w:sz w:val="22"/>
          <w:szCs w:val="22"/>
          <w:u w:val="single"/>
        </w:rPr>
        <w:t>Wyniki imienne:</w:t>
      </w:r>
    </w:p>
    <w:p w14:paraId="769641C6" w14:textId="77777777" w:rsidR="00C37836" w:rsidRDefault="00D2472E">
      <w:pPr>
        <w:spacing w:after="0"/>
        <w:rPr>
          <w:rFonts w:ascii="Arial" w:hAnsi="Arial" w:cs="Arial"/>
          <w:sz w:val="22"/>
          <w:szCs w:val="22"/>
        </w:rPr>
      </w:pPr>
      <w:r>
        <w:rPr>
          <w:rFonts w:ascii="Arial" w:hAnsi="Arial" w:cs="Arial"/>
          <w:sz w:val="22"/>
          <w:szCs w:val="22"/>
        </w:rPr>
        <w:t>ZA (17)</w:t>
      </w:r>
    </w:p>
    <w:p w14:paraId="7D664695" w14:textId="77777777" w:rsidR="00C37836" w:rsidRDefault="00D2472E">
      <w:pPr>
        <w:rPr>
          <w:rFonts w:ascii="Arial" w:hAnsi="Arial" w:cs="Arial"/>
          <w:sz w:val="22"/>
          <w:szCs w:val="22"/>
        </w:rPr>
      </w:pPr>
      <w:r>
        <w:rPr>
          <w:rFonts w:ascii="Arial" w:hAnsi="Arial" w:cs="Arial"/>
          <w:sz w:val="22"/>
          <w:szCs w:val="22"/>
        </w:rPr>
        <w:t>Piotr Deniszczuk, Andrzej Derlak, Andrzej Dzirba, Artur Juszczak, Bogusław Kudyba, Jerzy Kwiatkowski, Marcin Łopacki, Bernadeta Misiura, Mieczysław Neczaj, Lucyna Sado, Tomasz Szczepaniak, Piotr Szymczuk, Jerzy Walczuk, Elżbieta Wiorko, Iwona Wołoszkiewicz, Jarosław Wójcicki, Andrzej Zając,</w:t>
      </w:r>
    </w:p>
    <w:p w14:paraId="57AEB37F" w14:textId="77777777" w:rsidR="00C37836" w:rsidRDefault="00D2472E">
      <w:pPr>
        <w:rPr>
          <w:rFonts w:ascii="Arial" w:hAnsi="Arial" w:cs="Arial"/>
          <w:sz w:val="22"/>
          <w:szCs w:val="22"/>
        </w:rPr>
      </w:pPr>
      <w:r>
        <w:rPr>
          <w:rFonts w:ascii="Arial" w:hAnsi="Arial" w:cs="Arial"/>
          <w:sz w:val="22"/>
          <w:szCs w:val="22"/>
        </w:rPr>
        <w:t>PRZECIW (0)</w:t>
      </w:r>
    </w:p>
    <w:p w14:paraId="6428E23B" w14:textId="77777777" w:rsidR="00C37836" w:rsidRDefault="00D2472E">
      <w:pPr>
        <w:rPr>
          <w:rFonts w:ascii="Arial" w:hAnsi="Arial" w:cs="Arial"/>
          <w:sz w:val="22"/>
          <w:szCs w:val="22"/>
        </w:rPr>
      </w:pPr>
      <w:r>
        <w:rPr>
          <w:rFonts w:ascii="Arial" w:hAnsi="Arial" w:cs="Arial"/>
          <w:sz w:val="22"/>
          <w:szCs w:val="22"/>
        </w:rPr>
        <w:t>WSTRZYMUJĘ SIĘ (0)</w:t>
      </w:r>
    </w:p>
    <w:p w14:paraId="0F7BDC23" w14:textId="77777777" w:rsidR="00C37836" w:rsidRDefault="00D2472E">
      <w:pPr>
        <w:rPr>
          <w:rFonts w:ascii="Arial" w:hAnsi="Arial" w:cs="Arial"/>
          <w:sz w:val="22"/>
          <w:szCs w:val="22"/>
        </w:rPr>
      </w:pPr>
      <w:r>
        <w:rPr>
          <w:rFonts w:ascii="Arial" w:hAnsi="Arial" w:cs="Arial"/>
          <w:sz w:val="22"/>
          <w:szCs w:val="22"/>
        </w:rPr>
        <w:t>BRAK GŁOSU (0)</w:t>
      </w:r>
    </w:p>
    <w:p w14:paraId="1DB8D101" w14:textId="77777777" w:rsidR="00C37836" w:rsidRDefault="00D2472E">
      <w:pPr>
        <w:spacing w:after="0"/>
        <w:rPr>
          <w:rFonts w:ascii="Arial" w:hAnsi="Arial" w:cs="Arial"/>
          <w:sz w:val="22"/>
          <w:szCs w:val="22"/>
        </w:rPr>
      </w:pPr>
      <w:r>
        <w:rPr>
          <w:rFonts w:ascii="Arial" w:hAnsi="Arial" w:cs="Arial"/>
          <w:sz w:val="22"/>
          <w:szCs w:val="22"/>
        </w:rPr>
        <w:t>NIEOBECNI (2)</w:t>
      </w:r>
    </w:p>
    <w:p w14:paraId="5636E63C"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132B6198"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024BB6E0" w14:textId="77777777" w:rsidR="00C37836" w:rsidRDefault="00D2472E">
      <w:pPr>
        <w:rPr>
          <w:rFonts w:ascii="Arial" w:hAnsi="Arial" w:cs="Arial"/>
          <w:b/>
          <w:bCs/>
          <w:sz w:val="22"/>
          <w:szCs w:val="22"/>
          <w:u w:val="single"/>
        </w:rPr>
      </w:pPr>
      <w:r>
        <w:rPr>
          <w:rFonts w:ascii="Arial" w:hAnsi="Arial" w:cs="Arial"/>
          <w:b/>
          <w:bCs/>
          <w:sz w:val="22"/>
          <w:szCs w:val="22"/>
          <w:u w:val="single"/>
        </w:rPr>
        <w:t xml:space="preserve">18. Podjęcie uchwały w sprawie wyrażenia zgody na nabycie w </w:t>
      </w:r>
      <w:r>
        <w:rPr>
          <w:rFonts w:ascii="Arial" w:hAnsi="Arial" w:cs="Arial"/>
          <w:b/>
          <w:bCs/>
          <w:sz w:val="22"/>
          <w:szCs w:val="22"/>
          <w:u w:val="single"/>
        </w:rPr>
        <w:t>formie darowizny, nieruchomości położonych w obrębie Brzeźno, gm. Dorohusk.</w:t>
      </w:r>
    </w:p>
    <w:p w14:paraId="2DB35AC3" w14:textId="77777777" w:rsidR="00C37836" w:rsidRDefault="00D2472E">
      <w:pPr>
        <w:jc w:val="both"/>
        <w:rPr>
          <w:rFonts w:ascii="Arial" w:eastAsia="Times New Roman"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 xml:space="preserve">przedstawienie informacji przez Panią Renatę Wróblewską Kopczyńską dyrektor Wydziału Geodezji, Kartografii i Gospodarki Nieruchomościami. </w:t>
      </w:r>
    </w:p>
    <w:p w14:paraId="54ADA4D6"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 xml:space="preserve">Pani Renata Wróblewska Kopczyńska dyrektor Wydziału Geodezji, Kartografii i Gospodarki Nieruchomościami </w:t>
      </w:r>
      <w:r>
        <w:rPr>
          <w:rFonts w:ascii="Arial" w:eastAsia="Times New Roman" w:hAnsi="Arial" w:cs="Arial"/>
          <w:sz w:val="22"/>
          <w:szCs w:val="22"/>
        </w:rPr>
        <w:t>– powiedziała, że projekt uchwały dotyczy wyrażenia zgody na nabycie w formie darowizny działki położonej w Brzeźnie Gmina Dorohusk. Jest to działka numer 149/2 o powierzchni 76 arów. Niniejsza uchwała posłuży regulacji stanu prawnego nieruchomości powiatowych zajętych pod drogi powiatowe.</w:t>
      </w:r>
    </w:p>
    <w:p w14:paraId="249986DA" w14:textId="77777777" w:rsidR="00C37836" w:rsidRDefault="00D2472E">
      <w:pPr>
        <w:jc w:val="both"/>
        <w:rPr>
          <w:rFonts w:ascii="Arial" w:eastAsia="Arial" w:hAnsi="Arial" w:cs="Arial"/>
          <w:iCs/>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w:t>
      </w:r>
      <w:r>
        <w:rPr>
          <w:rFonts w:ascii="Arial" w:hAnsi="Arial" w:cs="Arial"/>
          <w:color w:val="FF0000"/>
          <w:sz w:val="22"/>
          <w:szCs w:val="22"/>
        </w:rPr>
        <w:t xml:space="preserve"> </w:t>
      </w:r>
      <w:r>
        <w:rPr>
          <w:rFonts w:ascii="Arial" w:eastAsia="Arial" w:hAnsi="Arial" w:cs="Arial"/>
          <w:iCs/>
          <w:sz w:val="22"/>
          <w:szCs w:val="22"/>
        </w:rPr>
        <w:t>Budżetu, Rolnictwa, Oświaty i Spraw Społecznych.</w:t>
      </w:r>
    </w:p>
    <w:p w14:paraId="30D71C42" w14:textId="77777777" w:rsidR="00C37836" w:rsidRDefault="00D2472E">
      <w:pPr>
        <w:jc w:val="both"/>
        <w:rPr>
          <w:rFonts w:ascii="Arial" w:hAnsi="Arial" w:cs="Arial"/>
          <w:sz w:val="22"/>
          <w:szCs w:val="22"/>
        </w:rPr>
      </w:pPr>
      <w:r>
        <w:rPr>
          <w:rFonts w:ascii="Arial" w:eastAsia="Arial" w:hAnsi="Arial" w:cs="Arial"/>
          <w:b/>
          <w:bCs/>
          <w:iCs/>
          <w:sz w:val="22"/>
          <w:szCs w:val="22"/>
        </w:rPr>
        <w:t xml:space="preserve">Pan Bogusław Kudyba przewodniczący Komisji Budżetu, Rolnictwa, Oświaty i Spraw Społecznych </w:t>
      </w:r>
      <w:r>
        <w:rPr>
          <w:rFonts w:ascii="Arial" w:hAnsi="Arial" w:cs="Arial"/>
          <w:sz w:val="22"/>
          <w:szCs w:val="22"/>
        </w:rPr>
        <w:t>powiedział, że opinia komisji jest pozytywna.</w:t>
      </w:r>
    </w:p>
    <w:p w14:paraId="4763D942"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XIII/83/2025 </w:t>
      </w:r>
      <w:r>
        <w:rPr>
          <w:rFonts w:ascii="Arial" w:hAnsi="Arial" w:cs="Arial"/>
          <w:sz w:val="22"/>
          <w:szCs w:val="22"/>
        </w:rPr>
        <w:t xml:space="preserve">w sprawie wyrażenia zgody na nabycie w formie darowizny, </w:t>
      </w:r>
      <w:r>
        <w:rPr>
          <w:rFonts w:ascii="Arial" w:hAnsi="Arial" w:cs="Arial"/>
          <w:sz w:val="22"/>
          <w:szCs w:val="22"/>
        </w:rPr>
        <w:t>nieruchomości położonych w obrębie Brzeźno, gm. Dorohusk.</w:t>
      </w:r>
    </w:p>
    <w:p w14:paraId="5C92852D" w14:textId="77777777" w:rsidR="00C37836" w:rsidRDefault="00D2472E">
      <w:pPr>
        <w:rPr>
          <w:rFonts w:ascii="Arial" w:hAnsi="Arial" w:cs="Arial"/>
          <w:sz w:val="22"/>
          <w:szCs w:val="22"/>
        </w:rPr>
      </w:pPr>
      <w:r>
        <w:rPr>
          <w:rFonts w:ascii="Arial" w:hAnsi="Arial" w:cs="Arial"/>
          <w:b/>
          <w:sz w:val="22"/>
          <w:szCs w:val="22"/>
          <w:u w:val="single"/>
        </w:rPr>
        <w:t>Głosowano w sprawie:</w:t>
      </w:r>
    </w:p>
    <w:p w14:paraId="7C0C0522" w14:textId="77777777" w:rsidR="00C37836" w:rsidRDefault="00D2472E">
      <w:pPr>
        <w:rPr>
          <w:rFonts w:ascii="Arial" w:hAnsi="Arial" w:cs="Arial"/>
          <w:sz w:val="22"/>
          <w:szCs w:val="22"/>
        </w:rPr>
      </w:pPr>
      <w:r>
        <w:rPr>
          <w:rFonts w:ascii="Arial" w:hAnsi="Arial" w:cs="Arial"/>
          <w:sz w:val="22"/>
          <w:szCs w:val="22"/>
        </w:rPr>
        <w:t>Podjęcie uchwały w sprawie wyrażenia zgody na nabycie w formie darowizny, nieruchomości położonych w obrębie Brzeźno, gm. Dorohusk.</w:t>
      </w:r>
    </w:p>
    <w:p w14:paraId="742DD7DE" w14:textId="77777777" w:rsidR="00C37836" w:rsidRDefault="00D2472E">
      <w:pPr>
        <w:rPr>
          <w:rFonts w:ascii="Arial" w:hAnsi="Arial" w:cs="Arial"/>
          <w:sz w:val="22"/>
          <w:szCs w:val="22"/>
        </w:rPr>
      </w:pPr>
      <w:r>
        <w:rPr>
          <w:rFonts w:ascii="Arial" w:hAnsi="Arial" w:cs="Arial"/>
          <w:b/>
          <w:sz w:val="22"/>
          <w:szCs w:val="22"/>
          <w:u w:val="single"/>
        </w:rPr>
        <w:lastRenderedPageBreak/>
        <w:t>Wyniki głosowania</w:t>
      </w:r>
    </w:p>
    <w:p w14:paraId="1DBF5CDB" w14:textId="77777777" w:rsidR="00C37836" w:rsidRDefault="00D2472E">
      <w:pPr>
        <w:rPr>
          <w:rFonts w:ascii="Arial" w:hAnsi="Arial" w:cs="Arial"/>
          <w:sz w:val="22"/>
          <w:szCs w:val="22"/>
        </w:rPr>
      </w:pPr>
      <w:r>
        <w:rPr>
          <w:rFonts w:ascii="Arial" w:hAnsi="Arial" w:cs="Arial"/>
          <w:sz w:val="22"/>
          <w:szCs w:val="22"/>
        </w:rPr>
        <w:t>ZA: 17, PRZECIW: 0, WSTRZYMUJĘ SIĘ: 0, BRAK GŁOSU: 0, NIEOBECNI: 2</w:t>
      </w:r>
    </w:p>
    <w:p w14:paraId="515A051D" w14:textId="77777777" w:rsidR="00C37836" w:rsidRDefault="00D2472E">
      <w:pPr>
        <w:rPr>
          <w:rFonts w:ascii="Arial" w:hAnsi="Arial" w:cs="Arial"/>
          <w:sz w:val="22"/>
          <w:szCs w:val="22"/>
        </w:rPr>
      </w:pPr>
      <w:r>
        <w:rPr>
          <w:rFonts w:ascii="Arial" w:hAnsi="Arial" w:cs="Arial"/>
          <w:b/>
          <w:sz w:val="22"/>
          <w:szCs w:val="22"/>
          <w:u w:val="single"/>
        </w:rPr>
        <w:t>Wyniki imienne:</w:t>
      </w:r>
    </w:p>
    <w:p w14:paraId="05831549" w14:textId="77777777" w:rsidR="00C37836" w:rsidRDefault="00D2472E">
      <w:pPr>
        <w:spacing w:after="0"/>
        <w:rPr>
          <w:rFonts w:ascii="Arial" w:hAnsi="Arial" w:cs="Arial"/>
          <w:sz w:val="22"/>
          <w:szCs w:val="22"/>
        </w:rPr>
      </w:pPr>
      <w:r>
        <w:rPr>
          <w:rFonts w:ascii="Arial" w:hAnsi="Arial" w:cs="Arial"/>
          <w:sz w:val="22"/>
          <w:szCs w:val="22"/>
        </w:rPr>
        <w:t>ZA (17)</w:t>
      </w:r>
    </w:p>
    <w:p w14:paraId="10D44CA4" w14:textId="77777777" w:rsidR="00C37836" w:rsidRDefault="00D2472E">
      <w:pPr>
        <w:rPr>
          <w:rFonts w:ascii="Arial" w:hAnsi="Arial" w:cs="Arial"/>
          <w:sz w:val="22"/>
          <w:szCs w:val="22"/>
        </w:rPr>
      </w:pPr>
      <w:r>
        <w:rPr>
          <w:rFonts w:ascii="Arial" w:hAnsi="Arial" w:cs="Arial"/>
          <w:sz w:val="22"/>
          <w:szCs w:val="22"/>
        </w:rPr>
        <w:t>Piotr Deniszczuk, Andrzej Derlak, Andrzej Dzirba, Artur Juszczak, Bogusław Kudyba, Jerzy Kwiatkowski, Marcin Łopacki, Bernadeta Misiura, Mieczysław Neczaj, Lucyna Sado, Tomasz Szczepaniak, Piotr Szymczuk, Jerzy Walczuk, Elżbieta Wiorko, Iwona Wołoszkiewicz, Jarosław Wójcicki, Andrzej Zając,</w:t>
      </w:r>
    </w:p>
    <w:p w14:paraId="3B8CEF1E" w14:textId="77777777" w:rsidR="00C37836" w:rsidRDefault="00D2472E">
      <w:pPr>
        <w:rPr>
          <w:rFonts w:ascii="Arial" w:hAnsi="Arial" w:cs="Arial"/>
          <w:sz w:val="22"/>
          <w:szCs w:val="22"/>
        </w:rPr>
      </w:pPr>
      <w:r>
        <w:rPr>
          <w:rFonts w:ascii="Arial" w:hAnsi="Arial" w:cs="Arial"/>
          <w:sz w:val="22"/>
          <w:szCs w:val="22"/>
        </w:rPr>
        <w:t>PRZECIW (0)</w:t>
      </w:r>
    </w:p>
    <w:p w14:paraId="28BE2CF0" w14:textId="77777777" w:rsidR="00C37836" w:rsidRDefault="00D2472E">
      <w:pPr>
        <w:rPr>
          <w:rFonts w:ascii="Arial" w:hAnsi="Arial" w:cs="Arial"/>
          <w:sz w:val="22"/>
          <w:szCs w:val="22"/>
        </w:rPr>
      </w:pPr>
      <w:r>
        <w:rPr>
          <w:rFonts w:ascii="Arial" w:hAnsi="Arial" w:cs="Arial"/>
          <w:sz w:val="22"/>
          <w:szCs w:val="22"/>
        </w:rPr>
        <w:t>WSTRZYMUJĘ SIĘ (0)</w:t>
      </w:r>
    </w:p>
    <w:p w14:paraId="22CEC144" w14:textId="77777777" w:rsidR="00C37836" w:rsidRDefault="00D2472E">
      <w:pPr>
        <w:rPr>
          <w:rFonts w:ascii="Arial" w:hAnsi="Arial" w:cs="Arial"/>
          <w:sz w:val="22"/>
          <w:szCs w:val="22"/>
        </w:rPr>
      </w:pPr>
      <w:r>
        <w:rPr>
          <w:rFonts w:ascii="Arial" w:hAnsi="Arial" w:cs="Arial"/>
          <w:sz w:val="22"/>
          <w:szCs w:val="22"/>
        </w:rPr>
        <w:t>BRAK GŁOSU (0)</w:t>
      </w:r>
    </w:p>
    <w:p w14:paraId="70D90B84" w14:textId="77777777" w:rsidR="00C37836" w:rsidRDefault="00D2472E">
      <w:pPr>
        <w:spacing w:after="0"/>
        <w:rPr>
          <w:rFonts w:ascii="Arial" w:hAnsi="Arial" w:cs="Arial"/>
          <w:sz w:val="22"/>
          <w:szCs w:val="22"/>
        </w:rPr>
      </w:pPr>
      <w:r>
        <w:rPr>
          <w:rFonts w:ascii="Arial" w:hAnsi="Arial" w:cs="Arial"/>
          <w:sz w:val="22"/>
          <w:szCs w:val="22"/>
        </w:rPr>
        <w:t>NIEOBECNI (2)</w:t>
      </w:r>
    </w:p>
    <w:p w14:paraId="519BC189"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5F5C84E7"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7B636D7A" w14:textId="77777777" w:rsidR="00C37836" w:rsidRDefault="00D2472E">
      <w:pPr>
        <w:jc w:val="both"/>
        <w:rPr>
          <w:rFonts w:ascii="Arial" w:hAnsi="Arial" w:cs="Arial"/>
          <w:b/>
          <w:bCs/>
          <w:sz w:val="22"/>
          <w:szCs w:val="22"/>
          <w:u w:val="single"/>
        </w:rPr>
      </w:pPr>
      <w:r>
        <w:rPr>
          <w:rFonts w:ascii="Arial" w:hAnsi="Arial" w:cs="Arial"/>
          <w:b/>
          <w:bCs/>
          <w:sz w:val="22"/>
          <w:szCs w:val="22"/>
          <w:u w:val="single"/>
        </w:rPr>
        <w:t>19. Podjęcie uchwały zmieniającej uchwałę w sprawie określenia przystanków komunikacyjnych, których właścicielem lub zarządzającym jest Powiat Chełmski, udostępnionych dla operatorów i przewoźników oraz warunków i zasad korzystania z tych przystanków.</w:t>
      </w:r>
    </w:p>
    <w:p w14:paraId="306BE02D" w14:textId="77777777" w:rsidR="00C37836" w:rsidRDefault="00D2472E">
      <w:pPr>
        <w:jc w:val="both"/>
        <w:rPr>
          <w:rFonts w:ascii="Arial" w:eastAsia="Times New Roman"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eastAsia="Arial" w:hAnsi="Arial" w:cs="Arial"/>
          <w:bCs/>
          <w:color w:val="000000"/>
          <w:sz w:val="22"/>
          <w:szCs w:val="22"/>
        </w:rPr>
        <w:t>poprosił o</w:t>
      </w:r>
      <w:r>
        <w:rPr>
          <w:rFonts w:ascii="Arial" w:eastAsia="Arial" w:hAnsi="Arial" w:cs="Arial"/>
          <w:b/>
          <w:color w:val="000000"/>
          <w:sz w:val="22"/>
          <w:szCs w:val="22"/>
        </w:rPr>
        <w:t xml:space="preserve"> </w:t>
      </w:r>
      <w:r>
        <w:rPr>
          <w:rFonts w:ascii="Arial" w:eastAsia="Times New Roman" w:hAnsi="Arial" w:cs="Arial"/>
          <w:sz w:val="22"/>
          <w:szCs w:val="22"/>
        </w:rPr>
        <w:t>przedstawienie informacji przez Pana Marka Bedlińskiego dyrektora Wydziału Infrastruktury.</w:t>
      </w:r>
    </w:p>
    <w:p w14:paraId="3583E5C1" w14:textId="77777777" w:rsidR="00C37836" w:rsidRDefault="00D2472E">
      <w:pPr>
        <w:jc w:val="both"/>
        <w:rPr>
          <w:rFonts w:ascii="Arial" w:eastAsia="Times New Roman" w:hAnsi="Arial" w:cs="Arial"/>
          <w:sz w:val="22"/>
          <w:szCs w:val="22"/>
        </w:rPr>
      </w:pPr>
      <w:r>
        <w:rPr>
          <w:rFonts w:ascii="Arial" w:eastAsia="Times New Roman" w:hAnsi="Arial" w:cs="Arial"/>
          <w:b/>
          <w:bCs/>
          <w:sz w:val="22"/>
          <w:szCs w:val="22"/>
        </w:rPr>
        <w:t xml:space="preserve">Pan Marek Bedliński dyrektor </w:t>
      </w:r>
      <w:r>
        <w:rPr>
          <w:rFonts w:ascii="Arial" w:eastAsia="Times New Roman" w:hAnsi="Arial" w:cs="Arial"/>
          <w:b/>
          <w:bCs/>
          <w:sz w:val="22"/>
          <w:szCs w:val="22"/>
        </w:rPr>
        <w:t>Wydziału Infrastruktury –</w:t>
      </w:r>
      <w:r>
        <w:rPr>
          <w:rFonts w:ascii="Arial" w:eastAsia="Times New Roman" w:hAnsi="Arial" w:cs="Arial"/>
          <w:sz w:val="22"/>
          <w:szCs w:val="22"/>
        </w:rPr>
        <w:t xml:space="preserve"> powiedział, że w uchwale Rady Powiatu w Chełmie z dnia 31 stycznia 2022 roku w sprawie określenia przystanków komunikacyjnych których właścicielem lub zarządzającym jest Powiat Chełmski, udostępnionych dla operatorów i przewoźników oraz warunków i zasad korzystania z tych przystanków, wprowadza się zmiany do treści załącznika numer jeden. Zmiany te wynikają z realizacji nowych inwestycji polegających na przebudowie dróg powiatowych numer 1813L, 1808L, 1809L, 1837L oraz z wnioskami </w:t>
      </w:r>
      <w:r>
        <w:rPr>
          <w:rFonts w:ascii="Arial" w:eastAsia="Times New Roman" w:hAnsi="Arial" w:cs="Arial"/>
          <w:sz w:val="22"/>
          <w:szCs w:val="22"/>
        </w:rPr>
        <w:t>mieszkańców o lokalizację nowych przystanków na drogach powiatowych numer 1719L, 1730L,1804, 1817L, 1830L, 1832L, 1833L, 1834L, 1867L i 3130L. Wnioski mieszkańców zostały rozpatrzone pozytywnie co skutkowało zmianą organizacji ruchu drogowego i nowe przystanki zostały dodane zgodnie z numeracją dróg i lokalizacją wskazaną w załączniku do uchwały.</w:t>
      </w:r>
    </w:p>
    <w:p w14:paraId="2011FAED" w14:textId="77777777" w:rsidR="00C37836" w:rsidRDefault="00D2472E">
      <w:pPr>
        <w:jc w:val="both"/>
        <w:rPr>
          <w:rFonts w:ascii="Arial" w:hAnsi="Arial" w:cs="Arial"/>
          <w:color w:val="000000" w:themeColor="text1"/>
          <w:sz w:val="22"/>
          <w:szCs w:val="22"/>
        </w:rPr>
      </w:pPr>
      <w:r>
        <w:rPr>
          <w:rFonts w:ascii="Arial" w:hAnsi="Arial" w:cs="Arial"/>
          <w:b/>
          <w:bCs/>
          <w:sz w:val="22"/>
          <w:szCs w:val="22"/>
        </w:rPr>
        <w:t xml:space="preserve">Pan Piotr Szymczuk przewodniczący Rady Powiatu w Chełmie  – </w:t>
      </w:r>
      <w:r>
        <w:rPr>
          <w:rFonts w:ascii="Arial" w:hAnsi="Arial" w:cs="Arial"/>
          <w:sz w:val="22"/>
          <w:szCs w:val="22"/>
        </w:rPr>
        <w:t xml:space="preserve">poprosił o przedstawienie opinii </w:t>
      </w:r>
      <w:r>
        <w:rPr>
          <w:rFonts w:ascii="Arial" w:hAnsi="Arial" w:cs="Arial"/>
          <w:color w:val="000000" w:themeColor="text1"/>
          <w:sz w:val="22"/>
          <w:szCs w:val="22"/>
        </w:rPr>
        <w:t>Komisji Rozwoju Gospodarczego i Integracji Europejskiej.</w:t>
      </w:r>
    </w:p>
    <w:p w14:paraId="6CD41975" w14:textId="77777777" w:rsidR="00C37836" w:rsidRDefault="00D2472E">
      <w:pPr>
        <w:jc w:val="both"/>
        <w:rPr>
          <w:rFonts w:ascii="Arial" w:hAnsi="Arial" w:cs="Arial"/>
          <w:color w:val="000000" w:themeColor="text1"/>
          <w:sz w:val="22"/>
          <w:szCs w:val="22"/>
        </w:rPr>
      </w:pPr>
      <w:r>
        <w:rPr>
          <w:rFonts w:ascii="Arial" w:hAnsi="Arial" w:cs="Arial"/>
          <w:b/>
          <w:bCs/>
          <w:color w:val="000000" w:themeColor="text1"/>
          <w:sz w:val="22"/>
          <w:szCs w:val="22"/>
        </w:rPr>
        <w:t>Pan Andrzej Zając zastępca przewodniczącego Komisji Rozwoju Gospodarczego i Integracji Europejskiej</w:t>
      </w:r>
      <w:r>
        <w:rPr>
          <w:rFonts w:ascii="Arial" w:hAnsi="Arial" w:cs="Arial"/>
          <w:color w:val="000000" w:themeColor="text1"/>
          <w:sz w:val="22"/>
          <w:szCs w:val="22"/>
        </w:rPr>
        <w:t xml:space="preserve"> powiedział, że opinia jest pozytywna.  </w:t>
      </w:r>
    </w:p>
    <w:p w14:paraId="1FE182A9" w14:textId="77777777" w:rsidR="00C37836" w:rsidRDefault="00D2472E">
      <w:pPr>
        <w:jc w:val="both"/>
        <w:rPr>
          <w:rFonts w:ascii="Arial" w:hAnsi="Arial" w:cs="Arial"/>
          <w:sz w:val="22"/>
          <w:szCs w:val="22"/>
        </w:rPr>
      </w:pPr>
      <w:r>
        <w:rPr>
          <w:rFonts w:ascii="Arial" w:eastAsia="Arial" w:hAnsi="Arial" w:cs="Arial"/>
          <w:b/>
          <w:sz w:val="22"/>
          <w:szCs w:val="22"/>
        </w:rPr>
        <w:lastRenderedPageBreak/>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XIII/84/2025 </w:t>
      </w:r>
      <w:r>
        <w:rPr>
          <w:rFonts w:ascii="Arial" w:hAnsi="Arial" w:cs="Arial"/>
          <w:sz w:val="22"/>
          <w:szCs w:val="22"/>
        </w:rPr>
        <w:t>w sprawie określenia przystanków komunikacyjnych, których właścicielem lub zarządzającym jest Powiat Chełmski, udostępnionych dla operatorów i przewoźników oraz warunków i zasad korzystania z tych przystanków.</w:t>
      </w:r>
    </w:p>
    <w:p w14:paraId="295E4944" w14:textId="77777777" w:rsidR="00C37836" w:rsidRDefault="00D2472E">
      <w:pPr>
        <w:rPr>
          <w:rFonts w:ascii="Arial" w:hAnsi="Arial" w:cs="Arial"/>
          <w:sz w:val="22"/>
          <w:szCs w:val="22"/>
        </w:rPr>
      </w:pPr>
      <w:r>
        <w:rPr>
          <w:rFonts w:ascii="Arial" w:hAnsi="Arial" w:cs="Arial"/>
          <w:b/>
          <w:sz w:val="22"/>
          <w:szCs w:val="22"/>
          <w:u w:val="single"/>
        </w:rPr>
        <w:t>Głosowano w sprawie:</w:t>
      </w:r>
    </w:p>
    <w:p w14:paraId="212D6E34" w14:textId="77777777" w:rsidR="00C37836" w:rsidRDefault="00D2472E">
      <w:pPr>
        <w:jc w:val="both"/>
        <w:rPr>
          <w:rFonts w:ascii="Arial" w:hAnsi="Arial" w:cs="Arial"/>
          <w:sz w:val="22"/>
          <w:szCs w:val="22"/>
        </w:rPr>
      </w:pPr>
      <w:r>
        <w:rPr>
          <w:rFonts w:ascii="Arial" w:hAnsi="Arial" w:cs="Arial"/>
          <w:sz w:val="22"/>
          <w:szCs w:val="22"/>
        </w:rPr>
        <w:t xml:space="preserve">Podjęcie uchwały </w:t>
      </w:r>
      <w:r>
        <w:rPr>
          <w:rFonts w:ascii="Arial" w:hAnsi="Arial" w:cs="Arial"/>
          <w:sz w:val="22"/>
          <w:szCs w:val="22"/>
        </w:rPr>
        <w:t>zmieniającej uchwałę w sprawie określenia przystanków komunikacyjnych, których właścicielem lub zarządzającym jest Powiat Chełmski, udostępnionych dla operatorów i przewoźników oraz warunków i zasad korzystania z tych przystanków.</w:t>
      </w:r>
    </w:p>
    <w:p w14:paraId="66E972B7" w14:textId="77777777" w:rsidR="00C37836" w:rsidRDefault="00D2472E">
      <w:pPr>
        <w:rPr>
          <w:rFonts w:ascii="Arial" w:hAnsi="Arial" w:cs="Arial"/>
          <w:sz w:val="22"/>
          <w:szCs w:val="22"/>
        </w:rPr>
      </w:pPr>
      <w:r>
        <w:rPr>
          <w:rFonts w:ascii="Arial" w:hAnsi="Arial" w:cs="Arial"/>
          <w:b/>
          <w:sz w:val="22"/>
          <w:szCs w:val="22"/>
          <w:u w:val="single"/>
        </w:rPr>
        <w:t>Wyniki głosowania</w:t>
      </w:r>
    </w:p>
    <w:p w14:paraId="24E2CEAB" w14:textId="77777777" w:rsidR="00C37836" w:rsidRDefault="00D2472E">
      <w:pPr>
        <w:rPr>
          <w:rFonts w:ascii="Arial" w:hAnsi="Arial" w:cs="Arial"/>
          <w:sz w:val="22"/>
          <w:szCs w:val="22"/>
        </w:rPr>
      </w:pPr>
      <w:r>
        <w:rPr>
          <w:rFonts w:ascii="Arial" w:hAnsi="Arial" w:cs="Arial"/>
          <w:sz w:val="22"/>
          <w:szCs w:val="22"/>
        </w:rPr>
        <w:t xml:space="preserve">ZA: </w:t>
      </w:r>
      <w:r>
        <w:rPr>
          <w:rFonts w:ascii="Arial" w:hAnsi="Arial" w:cs="Arial"/>
          <w:sz w:val="22"/>
          <w:szCs w:val="22"/>
        </w:rPr>
        <w:t>16, PRZECIW: 0, WSTRZYMUJĘ SIĘ: 0, BRAK GŁOSU: 1, NIEOBECNI: 2</w:t>
      </w:r>
    </w:p>
    <w:p w14:paraId="2C1F3716" w14:textId="77777777" w:rsidR="00C37836" w:rsidRDefault="00D2472E">
      <w:pPr>
        <w:rPr>
          <w:rFonts w:ascii="Arial" w:hAnsi="Arial" w:cs="Arial"/>
          <w:sz w:val="22"/>
          <w:szCs w:val="22"/>
        </w:rPr>
      </w:pPr>
      <w:r>
        <w:rPr>
          <w:rFonts w:ascii="Arial" w:hAnsi="Arial" w:cs="Arial"/>
          <w:b/>
          <w:sz w:val="22"/>
          <w:szCs w:val="22"/>
          <w:u w:val="single"/>
        </w:rPr>
        <w:t>Wyniki imienne:</w:t>
      </w:r>
    </w:p>
    <w:p w14:paraId="44910CFA" w14:textId="77777777" w:rsidR="00C37836" w:rsidRDefault="00D2472E">
      <w:pPr>
        <w:spacing w:after="0"/>
        <w:rPr>
          <w:rFonts w:ascii="Arial" w:hAnsi="Arial" w:cs="Arial"/>
          <w:sz w:val="22"/>
          <w:szCs w:val="22"/>
        </w:rPr>
      </w:pPr>
      <w:r>
        <w:rPr>
          <w:rFonts w:ascii="Arial" w:hAnsi="Arial" w:cs="Arial"/>
          <w:sz w:val="22"/>
          <w:szCs w:val="22"/>
        </w:rPr>
        <w:t>ZA (16)</w:t>
      </w:r>
    </w:p>
    <w:p w14:paraId="0BAB9F53" w14:textId="77777777" w:rsidR="00C37836" w:rsidRDefault="00D2472E">
      <w:pPr>
        <w:rPr>
          <w:rFonts w:ascii="Arial" w:hAnsi="Arial" w:cs="Arial"/>
          <w:sz w:val="22"/>
          <w:szCs w:val="22"/>
        </w:rPr>
      </w:pPr>
      <w:r>
        <w:rPr>
          <w:rFonts w:ascii="Arial" w:hAnsi="Arial" w:cs="Arial"/>
          <w:sz w:val="22"/>
          <w:szCs w:val="22"/>
        </w:rPr>
        <w:t>Piotr Deniszczuk, Andrzej Derlak, Andrzej Dzirba, Artur Juszczak, Bogusław Kudyba, Jerzy Kwiatkowski, Marcin Łopacki, Bernadeta Misiura, Lucyna Sado, Tomasz Szczepaniak, Piotr Szymczuk, Jerzy Walczuk, Elżbieta Wiorko, Iwona Wołoszkiewicz, Jarosław Wójcicki, Andrzej Zając,</w:t>
      </w:r>
    </w:p>
    <w:p w14:paraId="520BF816" w14:textId="77777777" w:rsidR="00C37836" w:rsidRDefault="00D2472E">
      <w:pPr>
        <w:rPr>
          <w:rFonts w:ascii="Arial" w:hAnsi="Arial" w:cs="Arial"/>
          <w:sz w:val="22"/>
          <w:szCs w:val="22"/>
        </w:rPr>
      </w:pPr>
      <w:r>
        <w:rPr>
          <w:rFonts w:ascii="Arial" w:hAnsi="Arial" w:cs="Arial"/>
          <w:sz w:val="22"/>
          <w:szCs w:val="22"/>
        </w:rPr>
        <w:t>PRZECIW (0)</w:t>
      </w:r>
    </w:p>
    <w:p w14:paraId="30394207" w14:textId="77777777" w:rsidR="00C37836" w:rsidRDefault="00D2472E">
      <w:pPr>
        <w:rPr>
          <w:rFonts w:ascii="Arial" w:hAnsi="Arial" w:cs="Arial"/>
          <w:sz w:val="22"/>
          <w:szCs w:val="22"/>
        </w:rPr>
      </w:pPr>
      <w:r>
        <w:rPr>
          <w:rFonts w:ascii="Arial" w:hAnsi="Arial" w:cs="Arial"/>
          <w:sz w:val="22"/>
          <w:szCs w:val="22"/>
        </w:rPr>
        <w:t>WSTRZYMUJĘ SIĘ (0)</w:t>
      </w:r>
    </w:p>
    <w:p w14:paraId="1FA6DED0" w14:textId="77777777" w:rsidR="00C37836" w:rsidRDefault="00D2472E">
      <w:pPr>
        <w:spacing w:after="0"/>
        <w:rPr>
          <w:rFonts w:ascii="Arial" w:hAnsi="Arial" w:cs="Arial"/>
          <w:sz w:val="22"/>
          <w:szCs w:val="22"/>
        </w:rPr>
      </w:pPr>
      <w:r>
        <w:rPr>
          <w:rFonts w:ascii="Arial" w:hAnsi="Arial" w:cs="Arial"/>
          <w:sz w:val="22"/>
          <w:szCs w:val="22"/>
        </w:rPr>
        <w:t>BRAK GŁOSU (1)</w:t>
      </w:r>
    </w:p>
    <w:p w14:paraId="5FBE83FD" w14:textId="77777777" w:rsidR="00C37836" w:rsidRDefault="00D2472E">
      <w:pPr>
        <w:rPr>
          <w:rFonts w:ascii="Arial" w:hAnsi="Arial" w:cs="Arial"/>
          <w:sz w:val="22"/>
          <w:szCs w:val="22"/>
        </w:rPr>
      </w:pPr>
      <w:r>
        <w:rPr>
          <w:rFonts w:ascii="Arial" w:hAnsi="Arial" w:cs="Arial"/>
          <w:sz w:val="22"/>
          <w:szCs w:val="22"/>
        </w:rPr>
        <w:t>Mieczysław Neczaj,</w:t>
      </w:r>
    </w:p>
    <w:p w14:paraId="2ADA641E" w14:textId="77777777" w:rsidR="00C37836" w:rsidRDefault="00D2472E">
      <w:pPr>
        <w:spacing w:after="0"/>
        <w:rPr>
          <w:rFonts w:ascii="Arial" w:hAnsi="Arial" w:cs="Arial"/>
          <w:sz w:val="22"/>
          <w:szCs w:val="22"/>
        </w:rPr>
      </w:pPr>
      <w:r>
        <w:rPr>
          <w:rFonts w:ascii="Arial" w:hAnsi="Arial" w:cs="Arial"/>
          <w:sz w:val="22"/>
          <w:szCs w:val="22"/>
        </w:rPr>
        <w:t>NIEOBECNI (2)</w:t>
      </w:r>
    </w:p>
    <w:p w14:paraId="173F9942"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7DE741F4"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2BDA2AB3" w14:textId="77777777" w:rsidR="00C37836" w:rsidRDefault="00D2472E">
      <w:pPr>
        <w:rPr>
          <w:rFonts w:ascii="Arial" w:hAnsi="Arial" w:cs="Arial"/>
          <w:b/>
          <w:bCs/>
          <w:sz w:val="22"/>
          <w:szCs w:val="22"/>
          <w:u w:val="single"/>
        </w:rPr>
      </w:pPr>
      <w:r>
        <w:rPr>
          <w:rFonts w:ascii="Arial" w:hAnsi="Arial" w:cs="Arial"/>
          <w:b/>
          <w:bCs/>
          <w:sz w:val="22"/>
          <w:szCs w:val="22"/>
          <w:u w:val="single"/>
        </w:rPr>
        <w:t>20. Podjęcie uchwały zmieniającej uchwałę w sprawie powołania Komisji Budżetu, Rolnictwa, Oświaty i Spraw Społecznych.</w:t>
      </w:r>
    </w:p>
    <w:p w14:paraId="6BA4CEA5" w14:textId="77777777" w:rsidR="00C37836" w:rsidRDefault="00D2472E">
      <w:pPr>
        <w:spacing w:after="0"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powiedział, że w związku ze złożoną rezygnacją z funkcji Przewodniczącego Komisji Budżetu, Rolnictwa, Oświaty i Spraw Społecznych przez Pana Bogusława Kudybę, powstała konieczność ponownego wyboru Przewodniczącego Komisji.</w:t>
      </w:r>
    </w:p>
    <w:p w14:paraId="2C9883EF" w14:textId="77777777" w:rsidR="00C37836" w:rsidRDefault="00D2472E">
      <w:pPr>
        <w:spacing w:after="0"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w:t>
      </w:r>
      <w:r>
        <w:rPr>
          <w:rFonts w:ascii="Arial" w:eastAsia="Arial" w:hAnsi="Arial" w:cs="Arial"/>
          <w:iCs/>
          <w:sz w:val="22"/>
          <w:szCs w:val="22"/>
        </w:rPr>
        <w:t xml:space="preserve">zgłaszania kandydatury na Przewodniczącego </w:t>
      </w:r>
      <w:r>
        <w:rPr>
          <w:rFonts w:ascii="Arial" w:eastAsia="Arial" w:hAnsi="Arial" w:cs="Arial"/>
          <w:sz w:val="22"/>
          <w:szCs w:val="22"/>
        </w:rPr>
        <w:t>Komisji Budżetu, Rolnictwa, Oświaty i Spraw Społecznych.</w:t>
      </w:r>
    </w:p>
    <w:p w14:paraId="720A2231" w14:textId="77777777" w:rsidR="00C37836" w:rsidRDefault="00D2472E">
      <w:pPr>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udzielił głosu Panu wicestaroście.</w:t>
      </w:r>
    </w:p>
    <w:p w14:paraId="09CE9EC0" w14:textId="77777777" w:rsidR="00C37836" w:rsidRDefault="00D2472E">
      <w:pPr>
        <w:rPr>
          <w:rFonts w:ascii="Arial" w:hAnsi="Arial" w:cs="Arial"/>
          <w:sz w:val="22"/>
          <w:szCs w:val="22"/>
        </w:rPr>
      </w:pPr>
      <w:r>
        <w:rPr>
          <w:rFonts w:ascii="Arial" w:hAnsi="Arial" w:cs="Arial"/>
          <w:b/>
          <w:bCs/>
          <w:sz w:val="22"/>
          <w:szCs w:val="22"/>
        </w:rPr>
        <w:lastRenderedPageBreak/>
        <w:t>Pan Jerzy Kwiatkowski wicestarosta –</w:t>
      </w:r>
      <w:r>
        <w:rPr>
          <w:rFonts w:ascii="Arial" w:hAnsi="Arial" w:cs="Arial"/>
          <w:sz w:val="22"/>
          <w:szCs w:val="22"/>
        </w:rPr>
        <w:t xml:space="preserve"> zgłosił kandydaturę Pani Bernadety Misiury. </w:t>
      </w:r>
    </w:p>
    <w:p w14:paraId="56ACE36C" w14:textId="77777777" w:rsidR="00C37836" w:rsidRDefault="00D2472E">
      <w:pPr>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zapytał, czy Pani Bernadeta Misiura wyraża zgodę.</w:t>
      </w:r>
    </w:p>
    <w:p w14:paraId="419D7E80" w14:textId="77777777" w:rsidR="00C37836" w:rsidRDefault="00D2472E">
      <w:pPr>
        <w:jc w:val="both"/>
        <w:rPr>
          <w:rFonts w:ascii="Arial" w:hAnsi="Arial" w:cs="Arial"/>
          <w:sz w:val="22"/>
          <w:szCs w:val="22"/>
        </w:rPr>
      </w:pPr>
      <w:r>
        <w:rPr>
          <w:rFonts w:ascii="Arial" w:hAnsi="Arial" w:cs="Arial"/>
          <w:b/>
          <w:bCs/>
          <w:sz w:val="22"/>
          <w:szCs w:val="22"/>
        </w:rPr>
        <w:t>Pani Bernadeta Misiura Radna Rady Powiatu w Chełmie –</w:t>
      </w:r>
      <w:r>
        <w:rPr>
          <w:rFonts w:ascii="Arial" w:hAnsi="Arial" w:cs="Arial"/>
          <w:sz w:val="22"/>
          <w:szCs w:val="22"/>
        </w:rPr>
        <w:t xml:space="preserve"> powiedziała, że w związku z tym, że nieomal rok temu startowała w wyborach samorządowych do Rady Powiatu, z listy z Prawa i Sprawiedliwości, nie będąc członkiem tej partii, ale będąc członkiem Stowarzyszenia OdNowa,. W chwili obecnej zapadła taka decyzja, aby zasilić szeregi w Radzie Powiatu koalicji i przyjąć tą funkcję. Chcąc realizować mandat radnego Rady Powiatu, przysłuchując się też w głos swoich wyborców z okręgu wyborczego. Powiedziała, że chciałaby, żeby jej funkcja odzwierciedlała się dla mieszka</w:t>
      </w:r>
      <w:r>
        <w:rPr>
          <w:rFonts w:ascii="Arial" w:hAnsi="Arial" w:cs="Arial"/>
          <w:sz w:val="22"/>
          <w:szCs w:val="22"/>
        </w:rPr>
        <w:t>ńców całego Powiatu. Dlatego wyraża zgodę na objęcie funkcji przewodniczącej komisji. Prosiła również wszystkich radnych o oddanie głosu na jej osobę.</w:t>
      </w:r>
    </w:p>
    <w:p w14:paraId="520ACD4A" w14:textId="77777777" w:rsidR="00C37836" w:rsidRDefault="00D2472E">
      <w:pPr>
        <w:spacing w:after="0" w:line="360" w:lineRule="auto"/>
        <w:jc w:val="both"/>
        <w:rPr>
          <w:rFonts w:ascii="Arial" w:eastAsia="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powiedział, że nie widzi więcej zgłoszeń i składa wniosek </w:t>
      </w:r>
      <w:r>
        <w:rPr>
          <w:rFonts w:ascii="Arial" w:eastAsia="Arial" w:hAnsi="Arial" w:cs="Arial"/>
          <w:iCs/>
          <w:sz w:val="22"/>
          <w:szCs w:val="22"/>
        </w:rPr>
        <w:t xml:space="preserve">formalny o zamknięcie listy kandydatów na Przewodniczącego </w:t>
      </w:r>
      <w:r>
        <w:rPr>
          <w:rFonts w:ascii="Arial" w:eastAsia="Arial" w:hAnsi="Arial" w:cs="Arial"/>
          <w:sz w:val="22"/>
          <w:szCs w:val="22"/>
        </w:rPr>
        <w:t>Komisji Budżetu, Rolnictwa, Oświaty i Spraw Społecznych.</w:t>
      </w:r>
    </w:p>
    <w:p w14:paraId="03727318" w14:textId="77777777" w:rsidR="00C37836" w:rsidRDefault="00D2472E">
      <w:pPr>
        <w:jc w:val="both"/>
        <w:rPr>
          <w:rFonts w:ascii="Arial" w:hAnsi="Arial" w:cs="Arial"/>
          <w:b/>
          <w:bCs/>
          <w:sz w:val="22"/>
          <w:szCs w:val="22"/>
          <w:u w:val="single"/>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w:t>
      </w:r>
      <w:r>
        <w:rPr>
          <w:rFonts w:ascii="Arial" w:eastAsia="Arial" w:hAnsi="Arial" w:cs="Arial"/>
          <w:iCs/>
          <w:sz w:val="22"/>
          <w:szCs w:val="22"/>
        </w:rPr>
        <w:t xml:space="preserve">głosowanie w formie elektronicznej wniosku w sprawie zamknięcia listy kandydatów na Przewodniczącego Komisji </w:t>
      </w:r>
      <w:r>
        <w:rPr>
          <w:rFonts w:ascii="Arial" w:eastAsia="Arial" w:hAnsi="Arial" w:cs="Arial"/>
          <w:sz w:val="22"/>
          <w:szCs w:val="22"/>
        </w:rPr>
        <w:t xml:space="preserve">Budżetu, Rolnictwa, Oświaty i Spraw Społecznych. </w:t>
      </w:r>
    </w:p>
    <w:p w14:paraId="58B5FFB6" w14:textId="77777777" w:rsidR="00C37836" w:rsidRDefault="00D2472E">
      <w:pPr>
        <w:rPr>
          <w:rFonts w:ascii="Arial" w:hAnsi="Arial" w:cs="Arial"/>
          <w:sz w:val="22"/>
          <w:szCs w:val="22"/>
        </w:rPr>
      </w:pPr>
      <w:r>
        <w:rPr>
          <w:rFonts w:ascii="Arial" w:hAnsi="Arial" w:cs="Arial"/>
          <w:b/>
          <w:sz w:val="22"/>
          <w:szCs w:val="22"/>
          <w:u w:val="single"/>
        </w:rPr>
        <w:t>Głosowano wniosek w sprawie:</w:t>
      </w:r>
    </w:p>
    <w:p w14:paraId="591FD876" w14:textId="77777777" w:rsidR="00C37836" w:rsidRDefault="00D2472E">
      <w:pPr>
        <w:rPr>
          <w:rFonts w:ascii="Arial" w:hAnsi="Arial" w:cs="Arial"/>
          <w:sz w:val="22"/>
          <w:szCs w:val="22"/>
        </w:rPr>
      </w:pPr>
      <w:r>
        <w:rPr>
          <w:rFonts w:ascii="Arial" w:hAnsi="Arial" w:cs="Arial"/>
          <w:sz w:val="22"/>
          <w:szCs w:val="22"/>
        </w:rPr>
        <w:t>Zamknięcia listy kandydatów na Przewodniczącego Komisji Budżetu, Rolnictwa, Oświaty i Spraw Społecznych.</w:t>
      </w:r>
    </w:p>
    <w:p w14:paraId="35BFFD8F" w14:textId="77777777" w:rsidR="00C37836" w:rsidRDefault="00D2472E">
      <w:pPr>
        <w:rPr>
          <w:rFonts w:ascii="Arial" w:hAnsi="Arial" w:cs="Arial"/>
          <w:sz w:val="22"/>
          <w:szCs w:val="22"/>
        </w:rPr>
      </w:pPr>
      <w:r>
        <w:rPr>
          <w:rFonts w:ascii="Arial" w:hAnsi="Arial" w:cs="Arial"/>
          <w:b/>
          <w:sz w:val="22"/>
          <w:szCs w:val="22"/>
          <w:u w:val="single"/>
        </w:rPr>
        <w:t>Wyniki głosowania</w:t>
      </w:r>
    </w:p>
    <w:p w14:paraId="216F36DC" w14:textId="77777777" w:rsidR="00C37836" w:rsidRDefault="00D2472E">
      <w:pPr>
        <w:rPr>
          <w:rFonts w:ascii="Arial" w:hAnsi="Arial" w:cs="Arial"/>
          <w:sz w:val="22"/>
          <w:szCs w:val="22"/>
        </w:rPr>
      </w:pPr>
      <w:r>
        <w:rPr>
          <w:rFonts w:ascii="Arial" w:hAnsi="Arial" w:cs="Arial"/>
          <w:sz w:val="22"/>
          <w:szCs w:val="22"/>
        </w:rPr>
        <w:t>ZA: 16, PRZECIW: 0, WSTRZYMUJĘ SIĘ: 0, BRAK GŁOSU: 1, NIEOBECNI: 2</w:t>
      </w:r>
    </w:p>
    <w:p w14:paraId="42985C94" w14:textId="77777777" w:rsidR="00C37836" w:rsidRDefault="00D2472E">
      <w:pPr>
        <w:rPr>
          <w:rFonts w:ascii="Arial" w:hAnsi="Arial" w:cs="Arial"/>
          <w:sz w:val="22"/>
          <w:szCs w:val="22"/>
        </w:rPr>
      </w:pPr>
      <w:r>
        <w:rPr>
          <w:rFonts w:ascii="Arial" w:hAnsi="Arial" w:cs="Arial"/>
          <w:b/>
          <w:sz w:val="22"/>
          <w:szCs w:val="22"/>
          <w:u w:val="single"/>
        </w:rPr>
        <w:t>Wyniki imienne:</w:t>
      </w:r>
    </w:p>
    <w:p w14:paraId="6A247E9E" w14:textId="77777777" w:rsidR="00C37836" w:rsidRDefault="00D2472E">
      <w:pPr>
        <w:spacing w:after="0"/>
        <w:rPr>
          <w:rFonts w:ascii="Arial" w:hAnsi="Arial" w:cs="Arial"/>
          <w:sz w:val="22"/>
          <w:szCs w:val="22"/>
        </w:rPr>
      </w:pPr>
      <w:r>
        <w:rPr>
          <w:rFonts w:ascii="Arial" w:hAnsi="Arial" w:cs="Arial"/>
          <w:sz w:val="22"/>
          <w:szCs w:val="22"/>
        </w:rPr>
        <w:t>ZA (16)</w:t>
      </w:r>
    </w:p>
    <w:p w14:paraId="151A5FF9" w14:textId="77777777" w:rsidR="00C37836" w:rsidRDefault="00D2472E">
      <w:pPr>
        <w:rPr>
          <w:rFonts w:ascii="Arial" w:hAnsi="Arial" w:cs="Arial"/>
          <w:sz w:val="22"/>
          <w:szCs w:val="22"/>
        </w:rPr>
      </w:pPr>
      <w:r>
        <w:rPr>
          <w:rFonts w:ascii="Arial" w:hAnsi="Arial" w:cs="Arial"/>
          <w:sz w:val="22"/>
          <w:szCs w:val="22"/>
        </w:rPr>
        <w:t xml:space="preserve">Piotr Deniszczuk, Andrzej Derlak, Artur Juszczak, Bogusław Kudyba, Jerzy Kwiatkowski, Marcin Łopacki, Bernadeta Misiura, Mieczysław Neczaj, Lucyna Sado, Tomasz </w:t>
      </w:r>
      <w:r>
        <w:rPr>
          <w:rFonts w:ascii="Arial" w:hAnsi="Arial" w:cs="Arial"/>
          <w:sz w:val="22"/>
          <w:szCs w:val="22"/>
        </w:rPr>
        <w:t>Szczepaniak, Piotr Szymczuk, Jerzy Walczuk, Elżbieta Wiorko, Iwona Wołoszkiewicz, Jarosław Wójcicki, Andrzej Zając,</w:t>
      </w:r>
    </w:p>
    <w:p w14:paraId="2FE08E80" w14:textId="77777777" w:rsidR="00C37836" w:rsidRDefault="00D2472E">
      <w:pPr>
        <w:rPr>
          <w:rFonts w:ascii="Arial" w:hAnsi="Arial" w:cs="Arial"/>
          <w:sz w:val="22"/>
          <w:szCs w:val="22"/>
        </w:rPr>
      </w:pPr>
      <w:r>
        <w:rPr>
          <w:rFonts w:ascii="Arial" w:hAnsi="Arial" w:cs="Arial"/>
          <w:sz w:val="22"/>
          <w:szCs w:val="22"/>
        </w:rPr>
        <w:t>PRZECIW (0)</w:t>
      </w:r>
    </w:p>
    <w:p w14:paraId="54C7A36F" w14:textId="77777777" w:rsidR="00C37836" w:rsidRDefault="00D2472E">
      <w:pPr>
        <w:rPr>
          <w:rFonts w:ascii="Arial" w:hAnsi="Arial" w:cs="Arial"/>
          <w:sz w:val="22"/>
          <w:szCs w:val="22"/>
        </w:rPr>
      </w:pPr>
      <w:r>
        <w:rPr>
          <w:rFonts w:ascii="Arial" w:hAnsi="Arial" w:cs="Arial"/>
          <w:sz w:val="22"/>
          <w:szCs w:val="22"/>
        </w:rPr>
        <w:t>WSTRZYMUJĘ SIĘ (0)</w:t>
      </w:r>
    </w:p>
    <w:p w14:paraId="09D5B87D" w14:textId="77777777" w:rsidR="00C37836" w:rsidRDefault="00D2472E">
      <w:pPr>
        <w:spacing w:after="0"/>
        <w:rPr>
          <w:rFonts w:ascii="Arial" w:hAnsi="Arial" w:cs="Arial"/>
          <w:sz w:val="22"/>
          <w:szCs w:val="22"/>
        </w:rPr>
      </w:pPr>
      <w:r>
        <w:rPr>
          <w:rFonts w:ascii="Arial" w:hAnsi="Arial" w:cs="Arial"/>
          <w:sz w:val="22"/>
          <w:szCs w:val="22"/>
        </w:rPr>
        <w:t>BRAK GŁOSU (1)</w:t>
      </w:r>
    </w:p>
    <w:p w14:paraId="67133ABF" w14:textId="77777777" w:rsidR="00C37836" w:rsidRDefault="00D2472E">
      <w:pPr>
        <w:rPr>
          <w:rFonts w:ascii="Arial" w:hAnsi="Arial" w:cs="Arial"/>
          <w:sz w:val="22"/>
          <w:szCs w:val="22"/>
        </w:rPr>
      </w:pPr>
      <w:r>
        <w:rPr>
          <w:rFonts w:ascii="Arial" w:hAnsi="Arial" w:cs="Arial"/>
          <w:sz w:val="22"/>
          <w:szCs w:val="22"/>
        </w:rPr>
        <w:t>Andrzej Dzirba,</w:t>
      </w:r>
    </w:p>
    <w:p w14:paraId="67C19916" w14:textId="77777777" w:rsidR="00C37836" w:rsidRDefault="00D2472E">
      <w:pPr>
        <w:spacing w:after="0"/>
        <w:rPr>
          <w:rFonts w:ascii="Arial" w:hAnsi="Arial" w:cs="Arial"/>
          <w:sz w:val="22"/>
          <w:szCs w:val="22"/>
        </w:rPr>
      </w:pPr>
      <w:r>
        <w:rPr>
          <w:rFonts w:ascii="Arial" w:hAnsi="Arial" w:cs="Arial"/>
          <w:sz w:val="22"/>
          <w:szCs w:val="22"/>
        </w:rPr>
        <w:t>NIEOBECNI (2)</w:t>
      </w:r>
    </w:p>
    <w:p w14:paraId="091AC9D2"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63BD352F" w14:textId="77777777" w:rsidR="00C37836" w:rsidRDefault="00D2472E">
      <w:pPr>
        <w:spacing w:after="0" w:line="360" w:lineRule="auto"/>
        <w:jc w:val="both"/>
        <w:rPr>
          <w:rFonts w:ascii="Arial" w:eastAsia="Arial" w:hAnsi="Arial" w:cs="Arial"/>
          <w:sz w:val="22"/>
          <w:szCs w:val="22"/>
        </w:rPr>
      </w:pPr>
      <w:r>
        <w:rPr>
          <w:rFonts w:ascii="Arial" w:eastAsia="Arial" w:hAnsi="Arial" w:cs="Arial"/>
          <w:b/>
          <w:sz w:val="22"/>
          <w:szCs w:val="22"/>
        </w:rPr>
        <w:lastRenderedPageBreak/>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powiedział, że lista została zamknięta, </w:t>
      </w:r>
      <w:r>
        <w:rPr>
          <w:rFonts w:ascii="Arial" w:eastAsia="Arial" w:hAnsi="Arial" w:cs="Arial"/>
          <w:iCs/>
          <w:sz w:val="22"/>
          <w:szCs w:val="22"/>
        </w:rPr>
        <w:t xml:space="preserve">więc przechodzimy do głosowania nad każdym kandydatem na Przewodniczącego Komisji </w:t>
      </w:r>
      <w:r>
        <w:rPr>
          <w:rFonts w:ascii="Arial" w:eastAsia="Arial" w:hAnsi="Arial" w:cs="Arial"/>
          <w:sz w:val="22"/>
          <w:szCs w:val="22"/>
        </w:rPr>
        <w:t xml:space="preserve">Budżetu, Rolnictwa, Oświaty i Spraw Społecznych </w:t>
      </w:r>
      <w:r>
        <w:rPr>
          <w:rFonts w:ascii="Arial" w:eastAsia="Arial" w:hAnsi="Arial" w:cs="Arial"/>
          <w:iCs/>
          <w:sz w:val="22"/>
          <w:szCs w:val="22"/>
        </w:rPr>
        <w:t>w kolejności zgłoszeń.</w:t>
      </w:r>
      <w:r>
        <w:rPr>
          <w:rFonts w:ascii="Arial" w:hAnsi="Arial" w:cs="Arial"/>
          <w:sz w:val="22"/>
          <w:szCs w:val="22"/>
        </w:rPr>
        <w:t xml:space="preserve"> </w:t>
      </w:r>
    </w:p>
    <w:p w14:paraId="6CAE393E" w14:textId="77777777" w:rsidR="00C37836" w:rsidRDefault="00D2472E">
      <w:pPr>
        <w:rPr>
          <w:rFonts w:ascii="Arial" w:hAnsi="Arial" w:cs="Arial"/>
          <w:sz w:val="22"/>
          <w:szCs w:val="22"/>
        </w:rPr>
      </w:pPr>
      <w:r>
        <w:rPr>
          <w:rFonts w:ascii="Arial" w:hAnsi="Arial" w:cs="Arial"/>
          <w:b/>
          <w:sz w:val="22"/>
          <w:szCs w:val="22"/>
          <w:u w:val="single"/>
        </w:rPr>
        <w:t>Głosowano w sprawie:</w:t>
      </w:r>
    </w:p>
    <w:p w14:paraId="72D6F250" w14:textId="77777777" w:rsidR="00C37836" w:rsidRDefault="00D2472E">
      <w:pPr>
        <w:rPr>
          <w:rFonts w:ascii="Arial" w:hAnsi="Arial" w:cs="Arial"/>
          <w:sz w:val="22"/>
          <w:szCs w:val="22"/>
        </w:rPr>
      </w:pPr>
      <w:r>
        <w:rPr>
          <w:rFonts w:ascii="Arial" w:hAnsi="Arial" w:cs="Arial"/>
          <w:sz w:val="22"/>
          <w:szCs w:val="22"/>
        </w:rPr>
        <w:t>Kandydatury Pani Bernadety Misiury na Przewodniczącego Komisji Budżetu, Rolnictwa, Oświaty i Spraw Społecznych.</w:t>
      </w:r>
    </w:p>
    <w:p w14:paraId="3B1ACB64" w14:textId="77777777" w:rsidR="00C37836" w:rsidRDefault="00D2472E">
      <w:pPr>
        <w:rPr>
          <w:rFonts w:ascii="Arial" w:hAnsi="Arial" w:cs="Arial"/>
          <w:sz w:val="22"/>
          <w:szCs w:val="22"/>
        </w:rPr>
      </w:pPr>
      <w:r>
        <w:rPr>
          <w:rFonts w:ascii="Arial" w:hAnsi="Arial" w:cs="Arial"/>
          <w:b/>
          <w:sz w:val="22"/>
          <w:szCs w:val="22"/>
          <w:u w:val="single"/>
        </w:rPr>
        <w:t>Wyniki głosowania</w:t>
      </w:r>
    </w:p>
    <w:p w14:paraId="0DF99D90" w14:textId="77777777" w:rsidR="00C37836" w:rsidRDefault="00D2472E">
      <w:pPr>
        <w:rPr>
          <w:rFonts w:ascii="Arial" w:hAnsi="Arial" w:cs="Arial"/>
          <w:sz w:val="22"/>
          <w:szCs w:val="22"/>
        </w:rPr>
      </w:pPr>
      <w:r>
        <w:rPr>
          <w:rFonts w:ascii="Arial" w:hAnsi="Arial" w:cs="Arial"/>
          <w:sz w:val="22"/>
          <w:szCs w:val="22"/>
        </w:rPr>
        <w:t>ZA: 11, PRZECIW: 0, WSTRZYMUJĘ SIĘ: 2, BRAK GŁOSU: 4, NIEOBECNI: 2</w:t>
      </w:r>
    </w:p>
    <w:p w14:paraId="3C1E55CF" w14:textId="77777777" w:rsidR="00C37836" w:rsidRDefault="00D2472E">
      <w:pPr>
        <w:rPr>
          <w:rFonts w:ascii="Arial" w:hAnsi="Arial" w:cs="Arial"/>
          <w:sz w:val="22"/>
          <w:szCs w:val="22"/>
        </w:rPr>
      </w:pPr>
      <w:r>
        <w:rPr>
          <w:rFonts w:ascii="Arial" w:hAnsi="Arial" w:cs="Arial"/>
          <w:b/>
          <w:sz w:val="22"/>
          <w:szCs w:val="22"/>
          <w:u w:val="single"/>
        </w:rPr>
        <w:t>Wyniki imienne:</w:t>
      </w:r>
    </w:p>
    <w:p w14:paraId="72CEBE63" w14:textId="77777777" w:rsidR="00C37836" w:rsidRDefault="00D2472E">
      <w:pPr>
        <w:spacing w:after="0"/>
        <w:rPr>
          <w:rFonts w:ascii="Arial" w:hAnsi="Arial" w:cs="Arial"/>
          <w:sz w:val="22"/>
          <w:szCs w:val="22"/>
        </w:rPr>
      </w:pPr>
      <w:r>
        <w:rPr>
          <w:rFonts w:ascii="Arial" w:hAnsi="Arial" w:cs="Arial"/>
          <w:sz w:val="22"/>
          <w:szCs w:val="22"/>
        </w:rPr>
        <w:t>ZA (11)</w:t>
      </w:r>
    </w:p>
    <w:p w14:paraId="006AD427" w14:textId="77777777" w:rsidR="00C37836" w:rsidRDefault="00D2472E">
      <w:pPr>
        <w:rPr>
          <w:rFonts w:ascii="Arial" w:hAnsi="Arial" w:cs="Arial"/>
          <w:sz w:val="22"/>
          <w:szCs w:val="22"/>
        </w:rPr>
      </w:pPr>
      <w:r>
        <w:rPr>
          <w:rFonts w:ascii="Arial" w:hAnsi="Arial" w:cs="Arial"/>
          <w:sz w:val="22"/>
          <w:szCs w:val="22"/>
        </w:rPr>
        <w:t>Piotr Deniszczuk, Andrzej Derlak, Artur Juszczak, Bogusław Kudyba, Jerzy Kwiatkowski, Mieczysław Neczaj, Lucyna Sado, Piotr Szymczuk, Jerzy Walczuk, Elżbieta Wiorko, Andrzej Zając,</w:t>
      </w:r>
    </w:p>
    <w:p w14:paraId="1D599D22" w14:textId="77777777" w:rsidR="00C37836" w:rsidRDefault="00D2472E">
      <w:pPr>
        <w:rPr>
          <w:rFonts w:ascii="Arial" w:hAnsi="Arial" w:cs="Arial"/>
          <w:sz w:val="22"/>
          <w:szCs w:val="22"/>
        </w:rPr>
      </w:pPr>
      <w:r>
        <w:rPr>
          <w:rFonts w:ascii="Arial" w:hAnsi="Arial" w:cs="Arial"/>
          <w:sz w:val="22"/>
          <w:szCs w:val="22"/>
        </w:rPr>
        <w:t>PRZECIW (0)</w:t>
      </w:r>
    </w:p>
    <w:p w14:paraId="11EDE757" w14:textId="77777777" w:rsidR="00C37836" w:rsidRDefault="00D2472E">
      <w:pPr>
        <w:spacing w:after="0"/>
        <w:rPr>
          <w:rFonts w:ascii="Arial" w:hAnsi="Arial" w:cs="Arial"/>
          <w:sz w:val="22"/>
          <w:szCs w:val="22"/>
        </w:rPr>
      </w:pPr>
      <w:r>
        <w:rPr>
          <w:rFonts w:ascii="Arial" w:hAnsi="Arial" w:cs="Arial"/>
          <w:sz w:val="22"/>
          <w:szCs w:val="22"/>
        </w:rPr>
        <w:t>WSTRZYMUJĘ SIĘ (2)</w:t>
      </w:r>
    </w:p>
    <w:p w14:paraId="6ED0A63E" w14:textId="77777777" w:rsidR="00C37836" w:rsidRDefault="00D2472E">
      <w:pPr>
        <w:rPr>
          <w:rFonts w:ascii="Arial" w:hAnsi="Arial" w:cs="Arial"/>
          <w:sz w:val="22"/>
          <w:szCs w:val="22"/>
        </w:rPr>
      </w:pPr>
      <w:r>
        <w:rPr>
          <w:rFonts w:ascii="Arial" w:hAnsi="Arial" w:cs="Arial"/>
          <w:sz w:val="22"/>
          <w:szCs w:val="22"/>
        </w:rPr>
        <w:t>Marcin Łopacki, Bernadeta Misiura,</w:t>
      </w:r>
    </w:p>
    <w:p w14:paraId="55869278" w14:textId="77777777" w:rsidR="00C37836" w:rsidRDefault="00D2472E">
      <w:pPr>
        <w:spacing w:after="0"/>
        <w:rPr>
          <w:rFonts w:ascii="Arial" w:hAnsi="Arial" w:cs="Arial"/>
          <w:sz w:val="22"/>
          <w:szCs w:val="22"/>
        </w:rPr>
      </w:pPr>
      <w:r>
        <w:rPr>
          <w:rFonts w:ascii="Arial" w:hAnsi="Arial" w:cs="Arial"/>
          <w:sz w:val="22"/>
          <w:szCs w:val="22"/>
        </w:rPr>
        <w:t>BRAK GŁOSU (4)</w:t>
      </w:r>
    </w:p>
    <w:p w14:paraId="26ADE415" w14:textId="77777777" w:rsidR="00C37836" w:rsidRDefault="00D2472E">
      <w:pPr>
        <w:rPr>
          <w:rFonts w:ascii="Arial" w:hAnsi="Arial" w:cs="Arial"/>
          <w:sz w:val="22"/>
          <w:szCs w:val="22"/>
        </w:rPr>
      </w:pPr>
      <w:r>
        <w:rPr>
          <w:rFonts w:ascii="Arial" w:hAnsi="Arial" w:cs="Arial"/>
          <w:sz w:val="22"/>
          <w:szCs w:val="22"/>
        </w:rPr>
        <w:t>Andrzej Dzirba, Tomasz Szczepaniak, Iwona Wołoszkiewicz, Jarosław Wójcicki,</w:t>
      </w:r>
    </w:p>
    <w:p w14:paraId="7813AEFA" w14:textId="77777777" w:rsidR="00C37836" w:rsidRDefault="00D2472E">
      <w:pPr>
        <w:spacing w:after="0"/>
        <w:rPr>
          <w:rFonts w:ascii="Arial" w:hAnsi="Arial" w:cs="Arial"/>
          <w:sz w:val="22"/>
          <w:szCs w:val="22"/>
        </w:rPr>
      </w:pPr>
      <w:r>
        <w:rPr>
          <w:rFonts w:ascii="Arial" w:hAnsi="Arial" w:cs="Arial"/>
          <w:sz w:val="22"/>
          <w:szCs w:val="22"/>
        </w:rPr>
        <w:t>NIEOBECNI (2)</w:t>
      </w:r>
    </w:p>
    <w:p w14:paraId="262C9340" w14:textId="77777777" w:rsidR="00C37836" w:rsidRDefault="00D2472E">
      <w:pPr>
        <w:rPr>
          <w:rFonts w:ascii="Arial" w:hAnsi="Arial" w:cs="Arial"/>
          <w:sz w:val="22"/>
          <w:szCs w:val="22"/>
        </w:rPr>
      </w:pPr>
      <w:r>
        <w:rPr>
          <w:rFonts w:ascii="Arial" w:hAnsi="Arial" w:cs="Arial"/>
          <w:sz w:val="22"/>
          <w:szCs w:val="22"/>
        </w:rPr>
        <w:t>Agata Radzięciak, Radosław Rakowiecki.</w:t>
      </w:r>
    </w:p>
    <w:p w14:paraId="1719BD6B" w14:textId="77777777" w:rsidR="00C37836" w:rsidRDefault="00D2472E">
      <w:pPr>
        <w:spacing w:after="0" w:line="360" w:lineRule="auto"/>
        <w:jc w:val="both"/>
        <w:rPr>
          <w:rFonts w:ascii="Arial" w:eastAsia="Arial" w:hAnsi="Arial" w:cs="Arial"/>
          <w:iCs/>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poinformował, że największą liczbę głosów otrzymała Pani Bernadeta Misiura, uzyskując liczbę 11 głosów „za”. </w:t>
      </w:r>
      <w:r>
        <w:rPr>
          <w:rFonts w:ascii="Arial" w:eastAsia="Arial" w:hAnsi="Arial" w:cs="Arial"/>
          <w:iCs/>
          <w:sz w:val="22"/>
          <w:szCs w:val="22"/>
        </w:rPr>
        <w:t xml:space="preserve">Przewodniczącym </w:t>
      </w:r>
      <w:r>
        <w:rPr>
          <w:rFonts w:ascii="Arial" w:eastAsia="Arial" w:hAnsi="Arial" w:cs="Arial"/>
          <w:sz w:val="22"/>
          <w:szCs w:val="22"/>
        </w:rPr>
        <w:t xml:space="preserve">Komisji Budżetu, Rolnictwa, Oświaty i Spraw Społecznych </w:t>
      </w:r>
      <w:r>
        <w:rPr>
          <w:rFonts w:ascii="Arial" w:eastAsia="Arial" w:hAnsi="Arial" w:cs="Arial"/>
          <w:iCs/>
          <w:sz w:val="22"/>
          <w:szCs w:val="22"/>
        </w:rPr>
        <w:t xml:space="preserve">została Pani Bernadeta Misiura. </w:t>
      </w:r>
    </w:p>
    <w:p w14:paraId="51846A11" w14:textId="77777777" w:rsidR="00C37836" w:rsidRDefault="00D2472E">
      <w:pPr>
        <w:spacing w:after="0"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powiedział, że ogłasza 15 minutową przerwę. </w:t>
      </w:r>
    </w:p>
    <w:p w14:paraId="5FE5F0DB" w14:textId="77777777" w:rsidR="00C37836" w:rsidRDefault="00C37836">
      <w:pPr>
        <w:spacing w:after="0" w:line="360" w:lineRule="auto"/>
        <w:jc w:val="both"/>
        <w:rPr>
          <w:rFonts w:ascii="Arial" w:eastAsia="Arial" w:hAnsi="Arial" w:cs="Arial"/>
          <w:iCs/>
          <w:sz w:val="22"/>
          <w:szCs w:val="22"/>
        </w:rPr>
      </w:pPr>
    </w:p>
    <w:p w14:paraId="1355E3DE" w14:textId="77777777" w:rsidR="00C37836" w:rsidRDefault="00D2472E">
      <w:pPr>
        <w:spacing w:after="0" w:line="360" w:lineRule="auto"/>
        <w:jc w:val="both"/>
        <w:rPr>
          <w:rFonts w:ascii="Arial" w:eastAsia="Arial" w:hAnsi="Arial" w:cs="Arial"/>
          <w:iCs/>
          <w:sz w:val="22"/>
          <w:szCs w:val="22"/>
        </w:rPr>
      </w:pPr>
      <w:r>
        <w:rPr>
          <w:rFonts w:ascii="Arial" w:eastAsia="Arial" w:hAnsi="Arial" w:cs="Arial"/>
          <w:iCs/>
          <w:sz w:val="22"/>
          <w:szCs w:val="22"/>
        </w:rPr>
        <w:t>/Po przerwie/</w:t>
      </w:r>
    </w:p>
    <w:p w14:paraId="61137B1C" w14:textId="77777777" w:rsidR="00C37836" w:rsidRDefault="00C37836">
      <w:pPr>
        <w:spacing w:after="0" w:line="360" w:lineRule="auto"/>
        <w:jc w:val="both"/>
        <w:rPr>
          <w:rFonts w:ascii="Arial" w:eastAsia="Arial" w:hAnsi="Arial" w:cs="Arial"/>
          <w:iCs/>
          <w:sz w:val="22"/>
          <w:szCs w:val="22"/>
        </w:rPr>
      </w:pPr>
    </w:p>
    <w:p w14:paraId="4366DB9B" w14:textId="77777777" w:rsidR="00C37836" w:rsidRDefault="00D2472E">
      <w:pPr>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XIII/85/2025 </w:t>
      </w:r>
      <w:r>
        <w:rPr>
          <w:rFonts w:ascii="Arial" w:hAnsi="Arial" w:cs="Arial"/>
          <w:sz w:val="22"/>
          <w:szCs w:val="22"/>
        </w:rPr>
        <w:t>w sprawie powołania Komisji Budżetu, Rolnictwa, Oświaty i Spraw Społecznych.</w:t>
      </w:r>
    </w:p>
    <w:p w14:paraId="5C039B81" w14:textId="77777777" w:rsidR="00C37836" w:rsidRDefault="00C37836">
      <w:pPr>
        <w:jc w:val="both"/>
        <w:rPr>
          <w:rFonts w:ascii="Arial" w:hAnsi="Arial" w:cs="Arial"/>
          <w:sz w:val="22"/>
          <w:szCs w:val="22"/>
        </w:rPr>
      </w:pPr>
    </w:p>
    <w:p w14:paraId="117187AC" w14:textId="77777777" w:rsidR="00C37836" w:rsidRDefault="00C37836">
      <w:pPr>
        <w:jc w:val="both"/>
        <w:rPr>
          <w:rFonts w:ascii="Arial" w:hAnsi="Arial" w:cs="Arial"/>
          <w:sz w:val="22"/>
          <w:szCs w:val="22"/>
        </w:rPr>
      </w:pPr>
    </w:p>
    <w:p w14:paraId="4B6E82DD" w14:textId="77777777" w:rsidR="00C37836" w:rsidRDefault="00D2472E">
      <w:pPr>
        <w:rPr>
          <w:rFonts w:ascii="Arial" w:hAnsi="Arial" w:cs="Arial"/>
          <w:sz w:val="22"/>
          <w:szCs w:val="22"/>
        </w:rPr>
      </w:pPr>
      <w:r>
        <w:rPr>
          <w:rFonts w:ascii="Arial" w:hAnsi="Arial" w:cs="Arial"/>
          <w:b/>
          <w:sz w:val="22"/>
          <w:szCs w:val="22"/>
          <w:u w:val="single"/>
        </w:rPr>
        <w:lastRenderedPageBreak/>
        <w:t>Głosowano w sprawie:</w:t>
      </w:r>
    </w:p>
    <w:p w14:paraId="699F26A8" w14:textId="77777777" w:rsidR="00C37836" w:rsidRDefault="00D2472E">
      <w:pPr>
        <w:rPr>
          <w:rFonts w:ascii="Arial" w:hAnsi="Arial" w:cs="Arial"/>
          <w:sz w:val="22"/>
          <w:szCs w:val="22"/>
        </w:rPr>
      </w:pPr>
      <w:r>
        <w:rPr>
          <w:rFonts w:ascii="Arial" w:hAnsi="Arial" w:cs="Arial"/>
          <w:sz w:val="22"/>
          <w:szCs w:val="22"/>
        </w:rPr>
        <w:t>Podjęcie uchwały zmieniającej uchwałę w sprawie powołania Komisji Budżetu, Rolnictwa, Oświaty i Spraw Społecznych.</w:t>
      </w:r>
    </w:p>
    <w:p w14:paraId="199AFB16" w14:textId="77777777" w:rsidR="00C37836" w:rsidRDefault="00D2472E">
      <w:pPr>
        <w:rPr>
          <w:rFonts w:ascii="Arial" w:hAnsi="Arial" w:cs="Arial"/>
          <w:sz w:val="22"/>
          <w:szCs w:val="22"/>
        </w:rPr>
      </w:pPr>
      <w:r>
        <w:rPr>
          <w:rFonts w:ascii="Arial" w:hAnsi="Arial" w:cs="Arial"/>
          <w:b/>
          <w:sz w:val="22"/>
          <w:szCs w:val="22"/>
          <w:u w:val="single"/>
        </w:rPr>
        <w:t>Wyniki głosowania</w:t>
      </w:r>
    </w:p>
    <w:p w14:paraId="699F3EBA" w14:textId="77777777" w:rsidR="00C37836" w:rsidRDefault="00D2472E">
      <w:pPr>
        <w:rPr>
          <w:rFonts w:ascii="Arial" w:hAnsi="Arial" w:cs="Arial"/>
          <w:sz w:val="22"/>
          <w:szCs w:val="22"/>
        </w:rPr>
      </w:pPr>
      <w:r>
        <w:rPr>
          <w:rFonts w:ascii="Arial" w:hAnsi="Arial" w:cs="Arial"/>
          <w:sz w:val="22"/>
          <w:szCs w:val="22"/>
        </w:rPr>
        <w:t>ZA: 14, PRZECIW: 0, WSTRZYMUJĘ SIĘ: 0, BRAK GŁOSU: 0, NIEOBECNI: 5</w:t>
      </w:r>
    </w:p>
    <w:p w14:paraId="1D364734" w14:textId="77777777" w:rsidR="00C37836" w:rsidRDefault="00D2472E">
      <w:pPr>
        <w:rPr>
          <w:rFonts w:ascii="Arial" w:hAnsi="Arial" w:cs="Arial"/>
          <w:sz w:val="22"/>
          <w:szCs w:val="22"/>
        </w:rPr>
      </w:pPr>
      <w:r>
        <w:rPr>
          <w:rFonts w:ascii="Arial" w:hAnsi="Arial" w:cs="Arial"/>
          <w:b/>
          <w:sz w:val="22"/>
          <w:szCs w:val="22"/>
          <w:u w:val="single"/>
        </w:rPr>
        <w:t>Wyniki imienne:</w:t>
      </w:r>
    </w:p>
    <w:p w14:paraId="4656635E" w14:textId="77777777" w:rsidR="00C37836" w:rsidRDefault="00D2472E">
      <w:pPr>
        <w:spacing w:after="0"/>
        <w:rPr>
          <w:rFonts w:ascii="Arial" w:hAnsi="Arial" w:cs="Arial"/>
          <w:sz w:val="22"/>
          <w:szCs w:val="22"/>
        </w:rPr>
      </w:pPr>
      <w:r>
        <w:rPr>
          <w:rFonts w:ascii="Arial" w:hAnsi="Arial" w:cs="Arial"/>
          <w:sz w:val="22"/>
          <w:szCs w:val="22"/>
        </w:rPr>
        <w:t>ZA (14)</w:t>
      </w:r>
    </w:p>
    <w:p w14:paraId="7B2EDFF1" w14:textId="77777777" w:rsidR="00C37836" w:rsidRDefault="00D2472E">
      <w:pPr>
        <w:rPr>
          <w:rFonts w:ascii="Arial" w:hAnsi="Arial" w:cs="Arial"/>
          <w:sz w:val="22"/>
          <w:szCs w:val="22"/>
        </w:rPr>
      </w:pPr>
      <w:r>
        <w:rPr>
          <w:rFonts w:ascii="Arial" w:hAnsi="Arial" w:cs="Arial"/>
          <w:sz w:val="22"/>
          <w:szCs w:val="22"/>
        </w:rPr>
        <w:t xml:space="preserve">Piotr Deniszczuk, Andrzej Derlak, Andrzej Dzirba, </w:t>
      </w:r>
      <w:r>
        <w:rPr>
          <w:rFonts w:ascii="Arial" w:hAnsi="Arial" w:cs="Arial"/>
          <w:sz w:val="22"/>
          <w:szCs w:val="22"/>
        </w:rPr>
        <w:t>Artur Juszczak, Bogusław Kudyba, Jerzy Kwiatkowski, Marcin Łopacki, Bernadeta Misiura, Mieczysław Neczaj, Lucyna Sado, Piotr Szymczuk, Jerzy Walczuk, Elżbieta Wiorko, Andrzej Zając,</w:t>
      </w:r>
    </w:p>
    <w:p w14:paraId="505215BD" w14:textId="77777777" w:rsidR="00C37836" w:rsidRDefault="00D2472E">
      <w:pPr>
        <w:rPr>
          <w:rFonts w:ascii="Arial" w:hAnsi="Arial" w:cs="Arial"/>
          <w:sz w:val="22"/>
          <w:szCs w:val="22"/>
        </w:rPr>
      </w:pPr>
      <w:r>
        <w:rPr>
          <w:rFonts w:ascii="Arial" w:hAnsi="Arial" w:cs="Arial"/>
          <w:sz w:val="22"/>
          <w:szCs w:val="22"/>
        </w:rPr>
        <w:t>PRZECIW (0)</w:t>
      </w:r>
    </w:p>
    <w:p w14:paraId="7818D0CB" w14:textId="77777777" w:rsidR="00C37836" w:rsidRDefault="00D2472E">
      <w:pPr>
        <w:rPr>
          <w:rFonts w:ascii="Arial" w:hAnsi="Arial" w:cs="Arial"/>
          <w:sz w:val="22"/>
          <w:szCs w:val="22"/>
        </w:rPr>
      </w:pPr>
      <w:r>
        <w:rPr>
          <w:rFonts w:ascii="Arial" w:hAnsi="Arial" w:cs="Arial"/>
          <w:sz w:val="22"/>
          <w:szCs w:val="22"/>
        </w:rPr>
        <w:t>WSTRZYMUJĘ SIĘ (0)</w:t>
      </w:r>
    </w:p>
    <w:p w14:paraId="6B0EF37B" w14:textId="77777777" w:rsidR="00C37836" w:rsidRDefault="00D2472E">
      <w:pPr>
        <w:rPr>
          <w:rFonts w:ascii="Arial" w:hAnsi="Arial" w:cs="Arial"/>
          <w:sz w:val="22"/>
          <w:szCs w:val="22"/>
        </w:rPr>
      </w:pPr>
      <w:r>
        <w:rPr>
          <w:rFonts w:ascii="Arial" w:hAnsi="Arial" w:cs="Arial"/>
          <w:sz w:val="22"/>
          <w:szCs w:val="22"/>
        </w:rPr>
        <w:t>BRAK GŁOSU (0)</w:t>
      </w:r>
    </w:p>
    <w:p w14:paraId="379F99B7" w14:textId="77777777" w:rsidR="00C37836" w:rsidRDefault="00D2472E">
      <w:pPr>
        <w:spacing w:after="0"/>
        <w:rPr>
          <w:rFonts w:ascii="Arial" w:hAnsi="Arial" w:cs="Arial"/>
          <w:sz w:val="22"/>
          <w:szCs w:val="22"/>
        </w:rPr>
      </w:pPr>
      <w:r>
        <w:rPr>
          <w:rFonts w:ascii="Arial" w:hAnsi="Arial" w:cs="Arial"/>
          <w:sz w:val="22"/>
          <w:szCs w:val="22"/>
        </w:rPr>
        <w:t>NIEOBECNI (5)</w:t>
      </w:r>
    </w:p>
    <w:p w14:paraId="00D8C7D8" w14:textId="77777777" w:rsidR="00C37836" w:rsidRDefault="00D2472E">
      <w:pPr>
        <w:rPr>
          <w:rFonts w:ascii="Arial" w:hAnsi="Arial" w:cs="Arial"/>
          <w:sz w:val="22"/>
          <w:szCs w:val="22"/>
        </w:rPr>
      </w:pPr>
      <w:r>
        <w:rPr>
          <w:rFonts w:ascii="Arial" w:hAnsi="Arial" w:cs="Arial"/>
          <w:sz w:val="22"/>
          <w:szCs w:val="22"/>
        </w:rPr>
        <w:t>Agata Radzięciak, Radosław Rakowiecki, Tomasz Szczepaniak, Iwona Wołoszkiewicz, Jarosław Wójcicki.</w:t>
      </w:r>
    </w:p>
    <w:p w14:paraId="17774C17"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56AEBEAF" w14:textId="77777777" w:rsidR="00C37836" w:rsidRDefault="00D2472E">
      <w:pPr>
        <w:rPr>
          <w:rFonts w:ascii="Arial" w:hAnsi="Arial" w:cs="Arial"/>
          <w:b/>
          <w:bCs/>
          <w:sz w:val="22"/>
          <w:szCs w:val="22"/>
          <w:u w:val="single"/>
        </w:rPr>
      </w:pPr>
      <w:r>
        <w:rPr>
          <w:rFonts w:ascii="Arial" w:hAnsi="Arial" w:cs="Arial"/>
          <w:b/>
          <w:bCs/>
          <w:sz w:val="22"/>
          <w:szCs w:val="22"/>
          <w:u w:val="single"/>
        </w:rPr>
        <w:t>21. Podjęcie uchwały w sprawie rozpatrzenia skargi na działanie Wicestarosty.</w:t>
      </w:r>
    </w:p>
    <w:p w14:paraId="08D62AFD" w14:textId="77777777" w:rsidR="00C37836" w:rsidRDefault="00D2472E">
      <w:pPr>
        <w:spacing w:line="360" w:lineRule="auto"/>
        <w:jc w:val="both"/>
        <w:rPr>
          <w:rFonts w:ascii="Arial" w:eastAsia="Arial" w:hAnsi="Arial" w:cs="Arial"/>
          <w:b/>
          <w:bCs/>
          <w:iCs/>
          <w:sz w:val="22"/>
          <w:szCs w:val="22"/>
          <w:u w:val="single"/>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przedstawienie </w:t>
      </w:r>
      <w:r>
        <w:rPr>
          <w:rFonts w:ascii="Arial" w:eastAsia="Arial" w:hAnsi="Arial" w:cs="Arial"/>
          <w:sz w:val="22"/>
          <w:szCs w:val="22"/>
        </w:rPr>
        <w:t>informacji przez Przewodniczącą Komisji Skarg, Wniosków i Petycji.</w:t>
      </w:r>
    </w:p>
    <w:p w14:paraId="1B3BDAD1" w14:textId="77777777" w:rsidR="00C37836" w:rsidRDefault="00D2472E">
      <w:pPr>
        <w:spacing w:line="360" w:lineRule="auto"/>
        <w:jc w:val="both"/>
        <w:rPr>
          <w:rFonts w:ascii="Arial" w:eastAsia="Arial" w:hAnsi="Arial" w:cs="Arial"/>
          <w:sz w:val="22"/>
          <w:szCs w:val="22"/>
        </w:rPr>
      </w:pPr>
      <w:r>
        <w:rPr>
          <w:rFonts w:ascii="Arial" w:hAnsi="Arial" w:cs="Arial"/>
          <w:b/>
          <w:bCs/>
          <w:sz w:val="22"/>
          <w:szCs w:val="22"/>
        </w:rPr>
        <w:t xml:space="preserve">Pani Elżbieta Wiorko przewodnicząca </w:t>
      </w:r>
      <w:r>
        <w:rPr>
          <w:rFonts w:ascii="Arial" w:eastAsia="Arial" w:hAnsi="Arial" w:cs="Arial"/>
          <w:b/>
          <w:bCs/>
          <w:sz w:val="22"/>
          <w:szCs w:val="22"/>
        </w:rPr>
        <w:t>Komisji Skarg, Wniosków i Petycji</w:t>
      </w:r>
      <w:r>
        <w:rPr>
          <w:rFonts w:ascii="Arial" w:eastAsia="Arial" w:hAnsi="Arial" w:cs="Arial"/>
          <w:sz w:val="22"/>
          <w:szCs w:val="22"/>
        </w:rPr>
        <w:t xml:space="preserve"> – przedstawiła informacje.</w:t>
      </w:r>
    </w:p>
    <w:p w14:paraId="62465286" w14:textId="77777777" w:rsidR="00C37836" w:rsidRDefault="00D2472E">
      <w:pPr>
        <w:spacing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zapytał, czy są pytania.</w:t>
      </w:r>
    </w:p>
    <w:p w14:paraId="3ED8CD46" w14:textId="77777777" w:rsidR="00C37836" w:rsidRDefault="00D2472E">
      <w:pPr>
        <w:spacing w:line="360" w:lineRule="auto"/>
        <w:jc w:val="both"/>
        <w:rPr>
          <w:rFonts w:ascii="Arial" w:eastAsia="Arial" w:hAnsi="Arial" w:cs="Arial"/>
          <w:iCs/>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przedstawienie </w:t>
      </w:r>
      <w:r>
        <w:rPr>
          <w:rFonts w:ascii="Arial" w:eastAsia="Arial" w:hAnsi="Arial" w:cs="Arial"/>
          <w:iCs/>
          <w:sz w:val="22"/>
          <w:szCs w:val="22"/>
        </w:rPr>
        <w:t>opinii Komisji Skarg, Wniosków i Petycji.</w:t>
      </w:r>
    </w:p>
    <w:p w14:paraId="1E47D42B" w14:textId="77777777" w:rsidR="00C37836" w:rsidRDefault="00D2472E">
      <w:pPr>
        <w:spacing w:line="360" w:lineRule="auto"/>
        <w:jc w:val="both"/>
        <w:rPr>
          <w:rFonts w:ascii="Arial" w:eastAsia="Arial" w:hAnsi="Arial" w:cs="Arial"/>
          <w:sz w:val="22"/>
          <w:szCs w:val="22"/>
        </w:rPr>
      </w:pPr>
      <w:r>
        <w:rPr>
          <w:rFonts w:ascii="Arial" w:eastAsia="Arial" w:hAnsi="Arial" w:cs="Arial"/>
          <w:b/>
          <w:bCs/>
          <w:iCs/>
          <w:sz w:val="22"/>
          <w:szCs w:val="22"/>
        </w:rPr>
        <w:t xml:space="preserve">Pani Elżbieta </w:t>
      </w:r>
      <w:r>
        <w:rPr>
          <w:rFonts w:ascii="Arial" w:hAnsi="Arial" w:cs="Arial"/>
          <w:b/>
          <w:bCs/>
          <w:sz w:val="22"/>
          <w:szCs w:val="22"/>
        </w:rPr>
        <w:t xml:space="preserve">Wiorko przewodnicząca </w:t>
      </w:r>
      <w:r>
        <w:rPr>
          <w:rFonts w:ascii="Arial" w:eastAsia="Arial" w:hAnsi="Arial" w:cs="Arial"/>
          <w:b/>
          <w:bCs/>
          <w:sz w:val="22"/>
          <w:szCs w:val="22"/>
        </w:rPr>
        <w:t xml:space="preserve">Komisji Skarg, Wniosków i Petycji </w:t>
      </w:r>
      <w:r>
        <w:rPr>
          <w:rFonts w:ascii="Arial" w:eastAsia="Arial" w:hAnsi="Arial" w:cs="Arial"/>
          <w:sz w:val="22"/>
          <w:szCs w:val="22"/>
        </w:rPr>
        <w:t xml:space="preserve">– powiedziała, że opinia jest pozytywna. </w:t>
      </w:r>
    </w:p>
    <w:p w14:paraId="44A33203" w14:textId="77777777" w:rsidR="00C37836" w:rsidRDefault="00D2472E">
      <w:pPr>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poprosił o głosowanie w formie elektronicznej </w:t>
      </w:r>
      <w:r>
        <w:rPr>
          <w:rFonts w:ascii="Arial" w:eastAsia="Arial" w:hAnsi="Arial" w:cs="Arial"/>
          <w:iCs/>
          <w:sz w:val="22"/>
          <w:szCs w:val="22"/>
        </w:rPr>
        <w:t xml:space="preserve">uchwały Nr XIII/86/2025 </w:t>
      </w:r>
      <w:r>
        <w:rPr>
          <w:rFonts w:ascii="Arial" w:hAnsi="Arial" w:cs="Arial"/>
          <w:sz w:val="22"/>
          <w:szCs w:val="22"/>
        </w:rPr>
        <w:t>w sprawie rozpatrzenia skargi na działanie Wicestarosty.</w:t>
      </w:r>
    </w:p>
    <w:p w14:paraId="43C2865D" w14:textId="77777777" w:rsidR="00C37836" w:rsidRDefault="00D2472E">
      <w:pPr>
        <w:rPr>
          <w:rFonts w:ascii="Arial" w:hAnsi="Arial" w:cs="Arial"/>
          <w:sz w:val="22"/>
          <w:szCs w:val="22"/>
        </w:rPr>
      </w:pPr>
      <w:r>
        <w:rPr>
          <w:rFonts w:ascii="Arial" w:hAnsi="Arial" w:cs="Arial"/>
          <w:b/>
          <w:sz w:val="22"/>
          <w:szCs w:val="22"/>
          <w:u w:val="single"/>
        </w:rPr>
        <w:lastRenderedPageBreak/>
        <w:t>Głosowano w sprawie:</w:t>
      </w:r>
    </w:p>
    <w:p w14:paraId="18A97F7F" w14:textId="77777777" w:rsidR="00C37836" w:rsidRDefault="00D2472E">
      <w:pPr>
        <w:rPr>
          <w:rFonts w:ascii="Arial" w:hAnsi="Arial" w:cs="Arial"/>
          <w:sz w:val="22"/>
          <w:szCs w:val="22"/>
        </w:rPr>
      </w:pPr>
      <w:r>
        <w:rPr>
          <w:rFonts w:ascii="Arial" w:hAnsi="Arial" w:cs="Arial"/>
          <w:sz w:val="22"/>
          <w:szCs w:val="22"/>
        </w:rPr>
        <w:t>Podjęcie uchwały w sprawie rozpatrzenia skargi na działanie Wicestarosty.</w:t>
      </w:r>
    </w:p>
    <w:p w14:paraId="398CD938" w14:textId="77777777" w:rsidR="00C37836" w:rsidRDefault="00D2472E">
      <w:pPr>
        <w:rPr>
          <w:rFonts w:ascii="Arial" w:hAnsi="Arial" w:cs="Arial"/>
          <w:sz w:val="22"/>
          <w:szCs w:val="22"/>
        </w:rPr>
      </w:pPr>
      <w:r>
        <w:rPr>
          <w:rFonts w:ascii="Arial" w:hAnsi="Arial" w:cs="Arial"/>
          <w:b/>
          <w:sz w:val="22"/>
          <w:szCs w:val="22"/>
          <w:u w:val="single"/>
        </w:rPr>
        <w:t>Wyniki głosowania</w:t>
      </w:r>
    </w:p>
    <w:p w14:paraId="6B760804" w14:textId="77777777" w:rsidR="00C37836" w:rsidRDefault="00D2472E">
      <w:pPr>
        <w:rPr>
          <w:rFonts w:ascii="Arial" w:hAnsi="Arial" w:cs="Arial"/>
          <w:sz w:val="22"/>
          <w:szCs w:val="22"/>
        </w:rPr>
      </w:pPr>
      <w:r>
        <w:rPr>
          <w:rFonts w:ascii="Arial" w:hAnsi="Arial" w:cs="Arial"/>
          <w:sz w:val="22"/>
          <w:szCs w:val="22"/>
        </w:rPr>
        <w:t>ZA: 11, PRZECIW: 1, WSTRZYMUJĘ SIĘ: 1, BRAK GŁOSU: 2, NIEOBECNI: 4</w:t>
      </w:r>
    </w:p>
    <w:p w14:paraId="2A1E7704" w14:textId="77777777" w:rsidR="00C37836" w:rsidRDefault="00D2472E">
      <w:pPr>
        <w:rPr>
          <w:rFonts w:ascii="Arial" w:hAnsi="Arial" w:cs="Arial"/>
          <w:sz w:val="22"/>
          <w:szCs w:val="22"/>
        </w:rPr>
      </w:pPr>
      <w:r>
        <w:rPr>
          <w:rFonts w:ascii="Arial" w:hAnsi="Arial" w:cs="Arial"/>
          <w:b/>
          <w:sz w:val="22"/>
          <w:szCs w:val="22"/>
          <w:u w:val="single"/>
        </w:rPr>
        <w:t>Wyniki imienne:</w:t>
      </w:r>
    </w:p>
    <w:p w14:paraId="6DC8AE24" w14:textId="77777777" w:rsidR="00C37836" w:rsidRDefault="00D2472E">
      <w:pPr>
        <w:spacing w:after="0"/>
        <w:rPr>
          <w:rFonts w:ascii="Arial" w:hAnsi="Arial" w:cs="Arial"/>
          <w:sz w:val="22"/>
          <w:szCs w:val="22"/>
        </w:rPr>
      </w:pPr>
      <w:r>
        <w:rPr>
          <w:rFonts w:ascii="Arial" w:hAnsi="Arial" w:cs="Arial"/>
          <w:sz w:val="22"/>
          <w:szCs w:val="22"/>
        </w:rPr>
        <w:t>ZA (11)</w:t>
      </w:r>
    </w:p>
    <w:p w14:paraId="46CD852D" w14:textId="77777777" w:rsidR="00C37836" w:rsidRDefault="00D2472E">
      <w:pPr>
        <w:rPr>
          <w:rFonts w:ascii="Arial" w:hAnsi="Arial" w:cs="Arial"/>
          <w:sz w:val="22"/>
          <w:szCs w:val="22"/>
        </w:rPr>
      </w:pPr>
      <w:r>
        <w:rPr>
          <w:rFonts w:ascii="Arial" w:hAnsi="Arial" w:cs="Arial"/>
          <w:sz w:val="22"/>
          <w:szCs w:val="22"/>
        </w:rPr>
        <w:t xml:space="preserve">Piotr </w:t>
      </w:r>
      <w:r>
        <w:rPr>
          <w:rFonts w:ascii="Arial" w:hAnsi="Arial" w:cs="Arial"/>
          <w:sz w:val="22"/>
          <w:szCs w:val="22"/>
        </w:rPr>
        <w:t>Deniszczuk, Andrzej Derlak, Artur Juszczak, Bogusław Kudyba, Bernadeta Misiura, Mieczysław Neczaj, Lucyna Sado, Piotr Szymczuk, Jerzy Walczuk, Elżbieta Wiorko, Andrzej Zając,</w:t>
      </w:r>
    </w:p>
    <w:p w14:paraId="557AF0FA" w14:textId="77777777" w:rsidR="00C37836" w:rsidRDefault="00D2472E">
      <w:pPr>
        <w:spacing w:after="0"/>
        <w:rPr>
          <w:rFonts w:ascii="Arial" w:hAnsi="Arial" w:cs="Arial"/>
          <w:sz w:val="22"/>
          <w:szCs w:val="22"/>
        </w:rPr>
      </w:pPr>
      <w:r>
        <w:rPr>
          <w:rFonts w:ascii="Arial" w:hAnsi="Arial" w:cs="Arial"/>
          <w:sz w:val="22"/>
          <w:szCs w:val="22"/>
        </w:rPr>
        <w:t>PRZECIW (1)</w:t>
      </w:r>
    </w:p>
    <w:p w14:paraId="687B9AA8" w14:textId="77777777" w:rsidR="00C37836" w:rsidRDefault="00D2472E">
      <w:pPr>
        <w:rPr>
          <w:rFonts w:ascii="Arial" w:hAnsi="Arial" w:cs="Arial"/>
          <w:sz w:val="22"/>
          <w:szCs w:val="22"/>
        </w:rPr>
      </w:pPr>
      <w:r>
        <w:rPr>
          <w:rFonts w:ascii="Arial" w:hAnsi="Arial" w:cs="Arial"/>
          <w:sz w:val="22"/>
          <w:szCs w:val="22"/>
        </w:rPr>
        <w:t>Andrzej Dzirba,</w:t>
      </w:r>
    </w:p>
    <w:p w14:paraId="68E91830" w14:textId="77777777" w:rsidR="00C37836" w:rsidRDefault="00D2472E">
      <w:pPr>
        <w:spacing w:after="0"/>
        <w:rPr>
          <w:rFonts w:ascii="Arial" w:hAnsi="Arial" w:cs="Arial"/>
          <w:sz w:val="22"/>
          <w:szCs w:val="22"/>
        </w:rPr>
      </w:pPr>
      <w:r>
        <w:rPr>
          <w:rFonts w:ascii="Arial" w:hAnsi="Arial" w:cs="Arial"/>
          <w:sz w:val="22"/>
          <w:szCs w:val="22"/>
        </w:rPr>
        <w:t>WSTRZYMUJĘ SIĘ (1)</w:t>
      </w:r>
    </w:p>
    <w:p w14:paraId="5151DEA0" w14:textId="77777777" w:rsidR="00C37836" w:rsidRDefault="00D2472E">
      <w:pPr>
        <w:rPr>
          <w:rFonts w:ascii="Arial" w:hAnsi="Arial" w:cs="Arial"/>
          <w:sz w:val="22"/>
          <w:szCs w:val="22"/>
        </w:rPr>
      </w:pPr>
      <w:r>
        <w:rPr>
          <w:rFonts w:ascii="Arial" w:hAnsi="Arial" w:cs="Arial"/>
          <w:sz w:val="22"/>
          <w:szCs w:val="22"/>
        </w:rPr>
        <w:t>Tomasz Szczepaniak,</w:t>
      </w:r>
    </w:p>
    <w:p w14:paraId="4CD67D43" w14:textId="77777777" w:rsidR="00C37836" w:rsidRDefault="00D2472E">
      <w:pPr>
        <w:spacing w:after="0"/>
        <w:rPr>
          <w:rFonts w:ascii="Arial" w:hAnsi="Arial" w:cs="Arial"/>
          <w:sz w:val="22"/>
          <w:szCs w:val="22"/>
        </w:rPr>
      </w:pPr>
      <w:r>
        <w:rPr>
          <w:rFonts w:ascii="Arial" w:hAnsi="Arial" w:cs="Arial"/>
          <w:sz w:val="22"/>
          <w:szCs w:val="22"/>
        </w:rPr>
        <w:t xml:space="preserve">BRAK </w:t>
      </w:r>
      <w:r>
        <w:rPr>
          <w:rFonts w:ascii="Arial" w:hAnsi="Arial" w:cs="Arial"/>
          <w:sz w:val="22"/>
          <w:szCs w:val="22"/>
        </w:rPr>
        <w:t>GŁOSU (2)</w:t>
      </w:r>
    </w:p>
    <w:p w14:paraId="5B9044B6" w14:textId="77777777" w:rsidR="00C37836" w:rsidRDefault="00D2472E">
      <w:pPr>
        <w:rPr>
          <w:rFonts w:ascii="Arial" w:hAnsi="Arial" w:cs="Arial"/>
          <w:sz w:val="22"/>
          <w:szCs w:val="22"/>
        </w:rPr>
      </w:pPr>
      <w:r>
        <w:rPr>
          <w:rFonts w:ascii="Arial" w:hAnsi="Arial" w:cs="Arial"/>
          <w:sz w:val="22"/>
          <w:szCs w:val="22"/>
        </w:rPr>
        <w:t>Jerzy Kwiatkowski, Marcin Łopacki,</w:t>
      </w:r>
    </w:p>
    <w:p w14:paraId="48A8DDFF" w14:textId="77777777" w:rsidR="00C37836" w:rsidRDefault="00D2472E">
      <w:pPr>
        <w:spacing w:after="0"/>
        <w:rPr>
          <w:rFonts w:ascii="Arial" w:hAnsi="Arial" w:cs="Arial"/>
          <w:sz w:val="22"/>
          <w:szCs w:val="22"/>
        </w:rPr>
      </w:pPr>
      <w:r>
        <w:rPr>
          <w:rFonts w:ascii="Arial" w:hAnsi="Arial" w:cs="Arial"/>
          <w:sz w:val="22"/>
          <w:szCs w:val="22"/>
        </w:rPr>
        <w:t>NIEOBECNI (4)</w:t>
      </w:r>
    </w:p>
    <w:p w14:paraId="11595E59" w14:textId="77777777" w:rsidR="00C37836" w:rsidRDefault="00D2472E">
      <w:pPr>
        <w:rPr>
          <w:rFonts w:ascii="Arial" w:hAnsi="Arial" w:cs="Arial"/>
          <w:sz w:val="22"/>
          <w:szCs w:val="22"/>
        </w:rPr>
      </w:pPr>
      <w:r>
        <w:rPr>
          <w:rFonts w:ascii="Arial" w:hAnsi="Arial" w:cs="Arial"/>
          <w:sz w:val="22"/>
          <w:szCs w:val="22"/>
        </w:rPr>
        <w:t>Agata Radzięciak, Radosław Rakowiecki, Iwona Wołoszkiewicz, Jarosław Wójcicki.</w:t>
      </w:r>
    </w:p>
    <w:p w14:paraId="2C854696" w14:textId="77777777" w:rsidR="00C37836" w:rsidRDefault="00D2472E">
      <w:pPr>
        <w:pStyle w:val="NormalnyWeb"/>
        <w:spacing w:after="240"/>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stwierdził, że w wyniku głosowania uchwała została podjęta. </w:t>
      </w:r>
    </w:p>
    <w:p w14:paraId="0FF1C28F" w14:textId="77777777" w:rsidR="00C37836" w:rsidRDefault="00D2472E">
      <w:pPr>
        <w:rPr>
          <w:rFonts w:ascii="Arial" w:hAnsi="Arial" w:cs="Arial"/>
          <w:b/>
          <w:bCs/>
          <w:sz w:val="22"/>
          <w:szCs w:val="22"/>
          <w:u w:val="single"/>
        </w:rPr>
      </w:pPr>
      <w:r>
        <w:rPr>
          <w:rFonts w:ascii="Arial" w:hAnsi="Arial" w:cs="Arial"/>
          <w:b/>
          <w:bCs/>
          <w:sz w:val="22"/>
          <w:szCs w:val="22"/>
          <w:u w:val="single"/>
        </w:rPr>
        <w:t>22. Wnioski komisji.</w:t>
      </w:r>
    </w:p>
    <w:p w14:paraId="48C1A82A" w14:textId="77777777" w:rsidR="00C37836" w:rsidRDefault="00D2472E">
      <w:pPr>
        <w:rPr>
          <w:rFonts w:ascii="Arial" w:hAnsi="Arial" w:cs="Arial"/>
          <w:sz w:val="22"/>
          <w:szCs w:val="22"/>
        </w:rPr>
      </w:pPr>
      <w:r>
        <w:rPr>
          <w:rFonts w:ascii="Arial" w:hAnsi="Arial" w:cs="Arial"/>
          <w:sz w:val="22"/>
          <w:szCs w:val="22"/>
        </w:rPr>
        <w:t>Brak wniosków komisji</w:t>
      </w:r>
    </w:p>
    <w:p w14:paraId="485D2049" w14:textId="77777777" w:rsidR="00C37836" w:rsidRDefault="00D2472E">
      <w:pPr>
        <w:rPr>
          <w:rFonts w:ascii="Arial" w:hAnsi="Arial" w:cs="Arial"/>
          <w:b/>
          <w:bCs/>
          <w:sz w:val="22"/>
          <w:szCs w:val="22"/>
          <w:u w:val="single"/>
        </w:rPr>
      </w:pPr>
      <w:r>
        <w:rPr>
          <w:rFonts w:ascii="Arial" w:hAnsi="Arial" w:cs="Arial"/>
          <w:b/>
          <w:bCs/>
          <w:sz w:val="22"/>
          <w:szCs w:val="22"/>
          <w:u w:val="single"/>
        </w:rPr>
        <w:t>23. Komunikaty Przewodniczącego.</w:t>
      </w:r>
    </w:p>
    <w:p w14:paraId="37AC5FDF" w14:textId="77777777" w:rsidR="00C37836" w:rsidRDefault="00D2472E">
      <w:pPr>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przypomniał radnym, że są zobowiązani złożyć oświadczenie majątkowe do 30 kwietnia 2025 r. </w:t>
      </w:r>
    </w:p>
    <w:p w14:paraId="6AE6AF32" w14:textId="77777777" w:rsidR="00C37836" w:rsidRDefault="00D2472E">
      <w:pPr>
        <w:jc w:val="both"/>
        <w:rPr>
          <w:rFonts w:ascii="Arial" w:hAnsi="Arial" w:cs="Arial"/>
          <w:b/>
          <w:bCs/>
          <w:sz w:val="22"/>
          <w:szCs w:val="22"/>
          <w:u w:val="single"/>
        </w:rPr>
      </w:pPr>
      <w:r>
        <w:rPr>
          <w:rFonts w:ascii="Arial" w:hAnsi="Arial" w:cs="Arial"/>
          <w:sz w:val="22"/>
          <w:szCs w:val="22"/>
        </w:rPr>
        <w:t>Powiedział, że chce zabrać głos w sprawie pogorzelców z miejscowości Chylin. W dniu 13 marca 2025 roku pracownicy Powiatowego Centrum Pomocy Rodzinie w Chełmie odbyli wizytę w środowisku, aby ustalić faktyczną sytuację osób i rodzin poszkodowanych w wyniku zdarzenia losowego. Państwo, o którym mowa, stracili w pożarze 5 stycznia 2025 roku dom o powierzchni 80 metrów, częściowo z wyposażeniem. Z informacji uzyskanych od rodziny wynika, że mimo wcześniejszych trudności życiowych, nie wymaga ona obecnie wsparc</w:t>
      </w:r>
      <w:r>
        <w:rPr>
          <w:rFonts w:ascii="Arial" w:hAnsi="Arial" w:cs="Arial"/>
          <w:sz w:val="22"/>
          <w:szCs w:val="22"/>
        </w:rPr>
        <w:t xml:space="preserve">ia. Sytuacja finansowa i mieszkaniowa jest ustabilizowana, rodzina zamieszkuje w domu murowanym, piętrowym o powierzchni około 160 metrów. Podjęli również kroki w celu zakupu posiadłości, podpisując akt notarialny. Ich sytuacja finansowa pozwala na samodzielne pokrywanie bieżących wydatków, a także regularne zobowiązania związane z nowym miejscem zamieszkania. Nie zgłaszają żadnych potrzeb w zakresie wsparcia materialnego czy rzeczowego. Ich priorytetem jest teraz </w:t>
      </w:r>
      <w:r>
        <w:rPr>
          <w:rFonts w:ascii="Arial" w:hAnsi="Arial" w:cs="Arial"/>
          <w:sz w:val="22"/>
          <w:szCs w:val="22"/>
        </w:rPr>
        <w:lastRenderedPageBreak/>
        <w:t>dokończenie formalności związanych z zakupe</w:t>
      </w:r>
      <w:r>
        <w:rPr>
          <w:rFonts w:ascii="Arial" w:hAnsi="Arial" w:cs="Arial"/>
          <w:sz w:val="22"/>
          <w:szCs w:val="22"/>
        </w:rPr>
        <w:t>m domu oraz stabilizacja sytuacji rodzinnej w formie wspólnego zamieszkania pod nowym adresem w gminie Ruda-Huta.</w:t>
      </w:r>
    </w:p>
    <w:p w14:paraId="2EDC126B" w14:textId="77777777" w:rsidR="00C37836" w:rsidRDefault="00D2472E">
      <w:pPr>
        <w:rPr>
          <w:rFonts w:ascii="Arial" w:hAnsi="Arial" w:cs="Arial"/>
          <w:b/>
          <w:bCs/>
          <w:sz w:val="22"/>
          <w:szCs w:val="22"/>
          <w:u w:val="single"/>
        </w:rPr>
      </w:pPr>
      <w:r>
        <w:rPr>
          <w:rFonts w:ascii="Arial" w:hAnsi="Arial" w:cs="Arial"/>
          <w:b/>
          <w:bCs/>
          <w:sz w:val="22"/>
          <w:szCs w:val="22"/>
          <w:u w:val="single"/>
        </w:rPr>
        <w:t>24. Zakończenie obrad sesji.</w:t>
      </w:r>
    </w:p>
    <w:p w14:paraId="4BBB5316" w14:textId="77777777" w:rsidR="00C37836" w:rsidRDefault="00D2472E">
      <w:pPr>
        <w:spacing w:line="360" w:lineRule="auto"/>
        <w:jc w:val="both"/>
        <w:rPr>
          <w:rFonts w:ascii="Arial" w:hAnsi="Arial" w:cs="Arial"/>
          <w:sz w:val="22"/>
          <w:szCs w:val="22"/>
        </w:rPr>
      </w:pPr>
      <w:r>
        <w:rPr>
          <w:rFonts w:ascii="Arial" w:eastAsia="Arial" w:hAnsi="Arial" w:cs="Arial"/>
          <w:b/>
          <w:sz w:val="22"/>
          <w:szCs w:val="22"/>
        </w:rPr>
        <w:t xml:space="preserve">Pan Piotr Szymczuk </w:t>
      </w:r>
      <w:r>
        <w:rPr>
          <w:rFonts w:ascii="Arial" w:hAnsi="Arial" w:cs="Arial"/>
          <w:b/>
          <w:bCs/>
          <w:sz w:val="22"/>
          <w:szCs w:val="22"/>
        </w:rPr>
        <w:t xml:space="preserve">przewodniczący Rady Powiatu w Chełmie </w:t>
      </w:r>
      <w:r>
        <w:rPr>
          <w:rFonts w:ascii="Arial" w:hAnsi="Arial" w:cs="Arial"/>
          <w:sz w:val="22"/>
          <w:szCs w:val="22"/>
        </w:rPr>
        <w:t xml:space="preserve"> </w:t>
      </w:r>
      <w:r>
        <w:rPr>
          <w:rFonts w:ascii="Arial" w:hAnsi="Arial" w:cs="Arial"/>
          <w:b/>
          <w:bCs/>
          <w:sz w:val="22"/>
          <w:szCs w:val="22"/>
        </w:rPr>
        <w:t xml:space="preserve">- </w:t>
      </w:r>
      <w:r>
        <w:rPr>
          <w:rFonts w:ascii="Arial" w:hAnsi="Arial" w:cs="Arial"/>
          <w:sz w:val="22"/>
          <w:szCs w:val="22"/>
        </w:rPr>
        <w:t>zamknął obrady XIII Sesji (VII kadencji) Rady Powiatu w Chełmie.</w:t>
      </w:r>
    </w:p>
    <w:p w14:paraId="6C6F4004" w14:textId="77777777" w:rsidR="00C37836" w:rsidRDefault="00C37836">
      <w:pPr>
        <w:rPr>
          <w:rFonts w:ascii="Arial" w:hAnsi="Arial" w:cs="Arial"/>
          <w:b/>
          <w:bCs/>
          <w:sz w:val="22"/>
          <w:szCs w:val="22"/>
          <w:u w:val="single"/>
        </w:rPr>
      </w:pPr>
    </w:p>
    <w:p w14:paraId="02F7CF2B" w14:textId="77777777" w:rsidR="00C37836" w:rsidRDefault="00C37836">
      <w:pPr>
        <w:rPr>
          <w:rFonts w:ascii="Arial" w:hAnsi="Arial" w:cs="Arial"/>
          <w:b/>
          <w:bCs/>
          <w:sz w:val="22"/>
          <w:szCs w:val="22"/>
          <w:u w:val="single"/>
        </w:rPr>
      </w:pPr>
    </w:p>
    <w:p w14:paraId="77D365E1" w14:textId="77777777" w:rsidR="00C37836" w:rsidRDefault="00C37836">
      <w:pPr>
        <w:rPr>
          <w:rFonts w:ascii="Arial" w:hAnsi="Arial" w:cs="Arial"/>
          <w:b/>
          <w:bCs/>
          <w:sz w:val="22"/>
          <w:szCs w:val="22"/>
          <w:u w:val="single"/>
        </w:rPr>
      </w:pPr>
    </w:p>
    <w:p w14:paraId="03F870F7" w14:textId="77777777" w:rsidR="00C37836" w:rsidRDefault="00C37836">
      <w:pPr>
        <w:rPr>
          <w:rFonts w:ascii="Arial" w:hAnsi="Arial" w:cs="Arial"/>
          <w:b/>
          <w:bCs/>
          <w:sz w:val="22"/>
          <w:szCs w:val="22"/>
          <w:u w:val="single"/>
        </w:rPr>
      </w:pPr>
    </w:p>
    <w:p w14:paraId="6D126076" w14:textId="77777777" w:rsidR="00C37836" w:rsidRDefault="00C37836">
      <w:pPr>
        <w:rPr>
          <w:rFonts w:ascii="Arial" w:hAnsi="Arial" w:cs="Arial"/>
          <w:b/>
          <w:bCs/>
          <w:sz w:val="22"/>
          <w:szCs w:val="22"/>
          <w:u w:val="single"/>
        </w:rPr>
      </w:pPr>
    </w:p>
    <w:p w14:paraId="750B7990" w14:textId="77777777" w:rsidR="00C37836" w:rsidRDefault="00D2472E">
      <w:pPr>
        <w:spacing w:line="240" w:lineRule="auto"/>
        <w:jc w:val="center"/>
        <w:rPr>
          <w:rFonts w:ascii="Arial" w:hAnsi="Arial" w:cs="Arial"/>
          <w:sz w:val="22"/>
          <w:szCs w:val="22"/>
        </w:rPr>
      </w:pPr>
      <w:r>
        <w:rPr>
          <w:rFonts w:ascii="Arial" w:hAnsi="Arial" w:cs="Arial"/>
          <w:sz w:val="22"/>
          <w:szCs w:val="22"/>
        </w:rPr>
        <w:t xml:space="preserve">                                                                              Przewodniczący</w:t>
      </w:r>
    </w:p>
    <w:p w14:paraId="54437C54" w14:textId="77777777" w:rsidR="00C37836" w:rsidRDefault="00D2472E">
      <w:pPr>
        <w:spacing w:line="240" w:lineRule="auto"/>
        <w:jc w:val="center"/>
      </w:pPr>
      <w:r>
        <w:rPr>
          <w:rFonts w:ascii="Arial" w:hAnsi="Arial" w:cs="Arial"/>
          <w:sz w:val="22"/>
          <w:szCs w:val="22"/>
        </w:rPr>
        <w:t xml:space="preserve">                                                                                  Rady Powiatu w Chełmie</w:t>
      </w:r>
    </w:p>
    <w:p w14:paraId="3C057576" w14:textId="77777777" w:rsidR="00C37836" w:rsidRDefault="00C37836">
      <w:pPr>
        <w:spacing w:line="240" w:lineRule="auto"/>
        <w:jc w:val="center"/>
      </w:pPr>
    </w:p>
    <w:p w14:paraId="38780CA1" w14:textId="77777777" w:rsidR="00C37836" w:rsidRDefault="00D2472E">
      <w:pPr>
        <w:rPr>
          <w:rFonts w:ascii="Arial" w:hAnsi="Arial" w:cs="Arial"/>
          <w:sz w:val="22"/>
          <w:szCs w:val="22"/>
        </w:rPr>
      </w:pPr>
      <w:r>
        <w:rPr>
          <w:rFonts w:ascii="Arial" w:hAnsi="Arial" w:cs="Arial"/>
          <w:sz w:val="22"/>
          <w:szCs w:val="22"/>
        </w:rPr>
        <w:t>Przygotowała: Dominika Panas</w:t>
      </w:r>
    </w:p>
    <w:sectPr w:rsidR="00C37836">
      <w:footerReference w:type="even" r:id="rId7"/>
      <w:footerReference w:type="default" r:id="rId8"/>
      <w:footerReference w:type="first" r:id="rId9"/>
      <w:pgSz w:w="12240" w:h="15840"/>
      <w:pgMar w:top="1417" w:right="1417" w:bottom="1417"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50F2" w14:textId="77777777" w:rsidR="00D2472E" w:rsidRDefault="00D2472E">
      <w:pPr>
        <w:spacing w:after="0" w:line="240" w:lineRule="auto"/>
      </w:pPr>
      <w:r>
        <w:separator/>
      </w:r>
    </w:p>
  </w:endnote>
  <w:endnote w:type="continuationSeparator" w:id="0">
    <w:p w14:paraId="3ACD995F" w14:textId="77777777" w:rsidR="00D2472E" w:rsidRDefault="00D2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Segoe UI">
    <w:panose1 w:val="020B0502040204020203"/>
    <w:charset w:val="00"/>
    <w:family w:val="roman"/>
    <w:notTrueType/>
    <w:pitch w:val="default"/>
  </w:font>
  <w:font w:name="Tahoma">
    <w:panose1 w:val="020B0604030504040204"/>
    <w:charset w:val="00"/>
    <w:family w:val="roman"/>
    <w:notTrueType/>
    <w:pitch w:val="default"/>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A451" w14:textId="77777777" w:rsidR="00C37836" w:rsidRDefault="00C378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155320"/>
      <w:docPartObj>
        <w:docPartGallery w:val="Page Numbers (Bottom of Page)"/>
        <w:docPartUnique/>
      </w:docPartObj>
    </w:sdtPr>
    <w:sdtEndPr/>
    <w:sdtContent>
      <w:p w14:paraId="6C9FD28D" w14:textId="77777777" w:rsidR="00C37836" w:rsidRDefault="00D2472E">
        <w:pPr>
          <w:pStyle w:val="Stopka"/>
          <w:jc w:val="center"/>
        </w:pPr>
        <w:r>
          <w:fldChar w:fldCharType="begin"/>
        </w:r>
        <w:r>
          <w:instrText xml:space="preserve"> PAGE </w:instrText>
        </w:r>
        <w:r>
          <w:fldChar w:fldCharType="separate"/>
        </w:r>
        <w:r>
          <w:t>31</w:t>
        </w:r>
        <w:r>
          <w:fldChar w:fldCharType="end"/>
        </w:r>
      </w:p>
    </w:sdtContent>
  </w:sdt>
  <w:p w14:paraId="4A5D4D01" w14:textId="77777777" w:rsidR="00C37836" w:rsidRDefault="00D2472E">
    <w:pPr>
      <w:pStyle w:val="Stopka"/>
      <w:rPr>
        <w:rFonts w:ascii="Times New Roman" w:hAnsi="Times New Roman" w:cs="Times New Roman"/>
        <w:i/>
        <w:iCs/>
      </w:rPr>
    </w:pPr>
    <w:r>
      <w:rPr>
        <w:rFonts w:ascii="Times New Roman" w:hAnsi="Times New Roman" w:cs="Times New Roman"/>
        <w:i/>
        <w:iCs/>
      </w:rPr>
      <w:t xml:space="preserve">                    Protokół z XIII sesji Rady Powiatu w Chełmie z dnia 27 marca 2025 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484861"/>
      <w:docPartObj>
        <w:docPartGallery w:val="Page Numbers (Bottom of Page)"/>
        <w:docPartUnique/>
      </w:docPartObj>
    </w:sdtPr>
    <w:sdtEndPr/>
    <w:sdtContent>
      <w:p w14:paraId="15274EB8" w14:textId="77777777" w:rsidR="00C37836" w:rsidRDefault="00D2472E">
        <w:pPr>
          <w:pStyle w:val="Stopka"/>
          <w:jc w:val="center"/>
        </w:pPr>
        <w:r>
          <w:fldChar w:fldCharType="begin"/>
        </w:r>
        <w:r>
          <w:instrText xml:space="preserve"> PAGE </w:instrText>
        </w:r>
        <w:r>
          <w:fldChar w:fldCharType="separate"/>
        </w:r>
        <w:r>
          <w:t>31</w:t>
        </w:r>
        <w:r>
          <w:fldChar w:fldCharType="end"/>
        </w:r>
      </w:p>
    </w:sdtContent>
  </w:sdt>
  <w:p w14:paraId="2003B44C" w14:textId="77777777" w:rsidR="00C37836" w:rsidRDefault="00D2472E">
    <w:pPr>
      <w:pStyle w:val="Stopka"/>
      <w:rPr>
        <w:rFonts w:ascii="Times New Roman" w:hAnsi="Times New Roman" w:cs="Times New Roman"/>
        <w:i/>
        <w:iCs/>
      </w:rPr>
    </w:pPr>
    <w:r>
      <w:rPr>
        <w:rFonts w:ascii="Times New Roman" w:hAnsi="Times New Roman" w:cs="Times New Roman"/>
        <w:i/>
        <w:iCs/>
      </w:rPr>
      <w:t xml:space="preserve">                    Protokół z XIII sesji Rady Powiatu w Chełmie z dnia 27 marca 2025 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EEB9" w14:textId="77777777" w:rsidR="00D2472E" w:rsidRDefault="00D2472E">
      <w:pPr>
        <w:spacing w:after="0" w:line="240" w:lineRule="auto"/>
      </w:pPr>
      <w:r>
        <w:separator/>
      </w:r>
    </w:p>
  </w:footnote>
  <w:footnote w:type="continuationSeparator" w:id="0">
    <w:p w14:paraId="11DCDDDC" w14:textId="77777777" w:rsidR="00D2472E" w:rsidRDefault="00D24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B4842"/>
    <w:multiLevelType w:val="multilevel"/>
    <w:tmpl w:val="7F0A4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5C74662"/>
    <w:multiLevelType w:val="multilevel"/>
    <w:tmpl w:val="B6A09384"/>
    <w:lvl w:ilvl="0">
      <w:start w:val="1"/>
      <w:numFmt w:val="decimal"/>
      <w:lvlText w:val="%1."/>
      <w:lvlJc w:val="left"/>
      <w:pPr>
        <w:tabs>
          <w:tab w:val="num" w:pos="0"/>
        </w:tabs>
        <w:ind w:left="1050" w:hanging="360"/>
      </w:pPr>
    </w:lvl>
    <w:lvl w:ilvl="1">
      <w:start w:val="1"/>
      <w:numFmt w:val="lowerLetter"/>
      <w:lvlText w:val="%2."/>
      <w:lvlJc w:val="left"/>
      <w:pPr>
        <w:tabs>
          <w:tab w:val="num" w:pos="0"/>
        </w:tabs>
        <w:ind w:left="1770" w:hanging="360"/>
      </w:pPr>
    </w:lvl>
    <w:lvl w:ilvl="2">
      <w:start w:val="1"/>
      <w:numFmt w:val="lowerRoman"/>
      <w:lvlText w:val="%3."/>
      <w:lvlJc w:val="right"/>
      <w:pPr>
        <w:tabs>
          <w:tab w:val="num" w:pos="0"/>
        </w:tabs>
        <w:ind w:left="2490" w:hanging="180"/>
      </w:pPr>
    </w:lvl>
    <w:lvl w:ilvl="3">
      <w:start w:val="1"/>
      <w:numFmt w:val="decimal"/>
      <w:lvlText w:val="%4."/>
      <w:lvlJc w:val="left"/>
      <w:pPr>
        <w:tabs>
          <w:tab w:val="num" w:pos="0"/>
        </w:tabs>
        <w:ind w:left="3210" w:hanging="360"/>
      </w:pPr>
    </w:lvl>
    <w:lvl w:ilvl="4">
      <w:start w:val="1"/>
      <w:numFmt w:val="lowerLetter"/>
      <w:lvlText w:val="%5."/>
      <w:lvlJc w:val="left"/>
      <w:pPr>
        <w:tabs>
          <w:tab w:val="num" w:pos="0"/>
        </w:tabs>
        <w:ind w:left="3930" w:hanging="360"/>
      </w:pPr>
    </w:lvl>
    <w:lvl w:ilvl="5">
      <w:start w:val="1"/>
      <w:numFmt w:val="lowerRoman"/>
      <w:lvlText w:val="%6."/>
      <w:lvlJc w:val="right"/>
      <w:pPr>
        <w:tabs>
          <w:tab w:val="num" w:pos="0"/>
        </w:tabs>
        <w:ind w:left="4650" w:hanging="180"/>
      </w:pPr>
    </w:lvl>
    <w:lvl w:ilvl="6">
      <w:start w:val="1"/>
      <w:numFmt w:val="decimal"/>
      <w:lvlText w:val="%7."/>
      <w:lvlJc w:val="left"/>
      <w:pPr>
        <w:tabs>
          <w:tab w:val="num" w:pos="0"/>
        </w:tabs>
        <w:ind w:left="5370" w:hanging="360"/>
      </w:pPr>
    </w:lvl>
    <w:lvl w:ilvl="7">
      <w:start w:val="1"/>
      <w:numFmt w:val="lowerLetter"/>
      <w:lvlText w:val="%8."/>
      <w:lvlJc w:val="left"/>
      <w:pPr>
        <w:tabs>
          <w:tab w:val="num" w:pos="0"/>
        </w:tabs>
        <w:ind w:left="6090" w:hanging="360"/>
      </w:pPr>
    </w:lvl>
    <w:lvl w:ilvl="8">
      <w:start w:val="1"/>
      <w:numFmt w:val="lowerRoman"/>
      <w:lvlText w:val="%9."/>
      <w:lvlJc w:val="right"/>
      <w:pPr>
        <w:tabs>
          <w:tab w:val="num" w:pos="0"/>
        </w:tabs>
        <w:ind w:left="6810" w:hanging="180"/>
      </w:pPr>
    </w:lvl>
  </w:abstractNum>
  <w:abstractNum w:abstractNumId="2" w15:restartNumberingAfterBreak="0">
    <w:nsid w:val="5DBF3E6E"/>
    <w:multiLevelType w:val="multilevel"/>
    <w:tmpl w:val="9AF8918A"/>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 w15:restartNumberingAfterBreak="0">
    <w:nsid w:val="68887E74"/>
    <w:multiLevelType w:val="multilevel"/>
    <w:tmpl w:val="E74274C8"/>
    <w:lvl w:ilvl="0">
      <w:start w:val="1"/>
      <w:numFmt w:val="decimal"/>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4" w15:restartNumberingAfterBreak="0">
    <w:nsid w:val="6E6E31FC"/>
    <w:multiLevelType w:val="multilevel"/>
    <w:tmpl w:val="75DA9C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2765917">
    <w:abstractNumId w:val="0"/>
  </w:num>
  <w:num w:numId="2" w16cid:durableId="880363796">
    <w:abstractNumId w:val="2"/>
  </w:num>
  <w:num w:numId="3" w16cid:durableId="33891123">
    <w:abstractNumId w:val="1"/>
  </w:num>
  <w:num w:numId="4" w16cid:durableId="148913406">
    <w:abstractNumId w:val="3"/>
  </w:num>
  <w:num w:numId="5" w16cid:durableId="684281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36"/>
    <w:rsid w:val="00436641"/>
    <w:rsid w:val="00C37836"/>
    <w:rsid w:val="00D247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37921B8"/>
  <w15:docId w15:val="{47C79FA9-CC02-4A58-9189-D74675A8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B6857"/>
  </w:style>
  <w:style w:type="character" w:customStyle="1" w:styleId="StopkaZnak">
    <w:name w:val="Stopka Znak"/>
    <w:basedOn w:val="Domylnaczcionkaakapitu"/>
    <w:link w:val="Stopka"/>
    <w:uiPriority w:val="99"/>
    <w:qFormat/>
    <w:rsid w:val="003B6857"/>
  </w:style>
  <w:style w:type="paragraph" w:styleId="Nagwek">
    <w:name w:val="header"/>
    <w:basedOn w:val="Normalny"/>
    <w:next w:val="Tekstpodstawowy"/>
    <w:link w:val="NagwekZnak"/>
    <w:uiPriority w:val="99"/>
    <w:unhideWhenUsed/>
    <w:rsid w:val="003B6857"/>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3B6857"/>
    <w:pPr>
      <w:tabs>
        <w:tab w:val="center" w:pos="4536"/>
        <w:tab w:val="right" w:pos="9072"/>
      </w:tabs>
      <w:spacing w:after="0" w:line="240" w:lineRule="auto"/>
    </w:pPr>
  </w:style>
  <w:style w:type="paragraph" w:styleId="NormalnyWeb">
    <w:name w:val="Normal (Web)"/>
    <w:basedOn w:val="Normalny"/>
    <w:uiPriority w:val="99"/>
    <w:qFormat/>
    <w:rsid w:val="004D63D9"/>
    <w:pPr>
      <w:spacing w:before="280" w:after="280" w:line="240" w:lineRule="auto"/>
      <w:textAlignment w:val="baseline"/>
    </w:pPr>
    <w:rPr>
      <w:rFonts w:ascii="Times New Roman" w:eastAsia="Times New Roman" w:hAnsi="Times New Roman" w:cs="Times New Roman"/>
      <w:kern w:val="0"/>
    </w:rPr>
  </w:style>
  <w:style w:type="paragraph" w:styleId="Akapitzlist">
    <w:name w:val="List Paragraph"/>
    <w:basedOn w:val="Normalny"/>
    <w:uiPriority w:val="34"/>
    <w:qFormat/>
    <w:rsid w:val="000D66F7"/>
    <w:pPr>
      <w:ind w:left="720"/>
      <w:contextualSpacing/>
    </w:pPr>
  </w:style>
  <w:style w:type="paragraph" w:customStyle="1" w:styleId="Standard">
    <w:name w:val="Standard"/>
    <w:qFormat/>
    <w:rsid w:val="00B45151"/>
    <w:pPr>
      <w:spacing w:after="160" w:line="276" w:lineRule="auto"/>
      <w:textAlignment w:val="baseline"/>
    </w:pPr>
    <w:rPr>
      <w:rFonts w:eastAsia="Segoe UI" w:cs="Tahoma"/>
    </w:rPr>
  </w:style>
  <w:style w:type="paragraph" w:customStyle="1" w:styleId="Textbody">
    <w:name w:val="Text body"/>
    <w:basedOn w:val="Standard"/>
    <w:qFormat/>
    <w:rsid w:val="00311B8F"/>
    <w:pPr>
      <w:spacing w:after="140" w:line="288" w:lineRule="auto"/>
    </w:pPr>
    <w:rPr>
      <w:rFonts w:ascii="Liberation Serif" w:eastAsia="SimSun" w:hAnsi="Liberation Serif" w:cs="Mangal"/>
      <w:lang w:eastAsia="zh-CN" w:bidi="hi-IN"/>
      <w14:ligatures w14:val="none"/>
    </w:rPr>
  </w:style>
  <w:style w:type="paragraph" w:customStyle="1" w:styleId="Zawartotabeliuser">
    <w:name w:val="Zawartość tabeli (user)"/>
    <w:basedOn w:val="Standard"/>
    <w:qFormat/>
    <w:rsid w:val="00311B8F"/>
    <w:pPr>
      <w:widowControl w:val="0"/>
      <w:suppressLineNumbers/>
      <w:spacing w:after="0" w:line="240" w:lineRule="auto"/>
    </w:pPr>
    <w:rPr>
      <w:rFonts w:ascii="Liberation Serif" w:eastAsia="SimSun" w:hAnsi="Liberation Serif" w:cs="Mangal"/>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9458</Words>
  <Characters>56750</Characters>
  <Application>Microsoft Office Word</Application>
  <DocSecurity>4</DocSecurity>
  <Lines>472</Lines>
  <Paragraphs>132</Paragraphs>
  <ScaleCrop>false</ScaleCrop>
  <Company/>
  <LinksUpToDate>false</LinksUpToDate>
  <CharactersWithSpaces>66076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Panas Dominika</dc:creator>
  <dc:description/>
  <cp:lastModifiedBy>Panas Dominika</cp:lastModifiedBy>
  <cp:revision>2</cp:revision>
  <dcterms:created xsi:type="dcterms:W3CDTF">2025-05-26T06:45:00Z</dcterms:created>
  <dcterms:modified xsi:type="dcterms:W3CDTF">2025-05-26T06:45:00Z</dcterms:modified>
  <dc:language>pl-PL</dc:language>
</cp:coreProperties>
</file>