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AA74C" w14:textId="77777777" w:rsidR="00B80D8E" w:rsidRDefault="00590AC3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</w:t>
      </w:r>
      <w:r>
        <w:rPr>
          <w:rFonts w:ascii="Times New Roman" w:hAnsi="Times New Roman"/>
          <w:b/>
          <w:bCs/>
          <w:sz w:val="22"/>
          <w:szCs w:val="22"/>
        </w:rPr>
        <w:t>(Projekt uchwały)</w:t>
      </w:r>
    </w:p>
    <w:p w14:paraId="0B10D1C0" w14:textId="77777777" w:rsidR="00B80D8E" w:rsidRDefault="00B80D8E">
      <w:pPr>
        <w:pStyle w:val="Standard"/>
      </w:pPr>
    </w:p>
    <w:p w14:paraId="1F4B5CA3" w14:textId="77777777" w:rsidR="00B80D8E" w:rsidRDefault="00B80D8E">
      <w:pPr>
        <w:pStyle w:val="Standard"/>
        <w:rPr>
          <w:rFonts w:ascii="Times New Roman" w:hAnsi="Times New Roman"/>
          <w:b/>
          <w:bCs/>
          <w:sz w:val="22"/>
          <w:szCs w:val="22"/>
        </w:rPr>
      </w:pPr>
    </w:p>
    <w:p w14:paraId="292DA14C" w14:textId="77777777" w:rsidR="00B80D8E" w:rsidRDefault="00590AC3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Uchwała ………………….../2024</w:t>
      </w:r>
    </w:p>
    <w:p w14:paraId="5691B068" w14:textId="77777777" w:rsidR="00B80D8E" w:rsidRDefault="00590AC3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Rady Powiatu w Chełmie</w:t>
      </w:r>
    </w:p>
    <w:p w14:paraId="2E2970C8" w14:textId="77777777" w:rsidR="00B80D8E" w:rsidRDefault="00590AC3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 dnia ………….. 2024 r.</w:t>
      </w:r>
    </w:p>
    <w:p w14:paraId="06D86AD2" w14:textId="77777777" w:rsidR="00B80D8E" w:rsidRDefault="00B80D8E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3786BCAD" w14:textId="77777777" w:rsidR="00B80D8E" w:rsidRDefault="00B80D8E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47011024" w14:textId="77777777" w:rsidR="00B80D8E" w:rsidRDefault="00590AC3">
      <w:pPr>
        <w:pStyle w:val="Standard"/>
        <w:spacing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w sprawie wyrażenia zgody na nabycie prawa użytkowania wieczystego nieruchomości położonej w obrębie Ruda-Huta, gmina Ruda-Huta.</w:t>
      </w:r>
    </w:p>
    <w:p w14:paraId="0ED50002" w14:textId="77777777" w:rsidR="00B80D8E" w:rsidRDefault="00B80D8E">
      <w:pPr>
        <w:pStyle w:val="Standard"/>
        <w:spacing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1C6E18C8" w14:textId="77777777" w:rsidR="00B80D8E" w:rsidRDefault="00B80D8E">
      <w:pPr>
        <w:pStyle w:val="Standard"/>
        <w:spacing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6B97225" w14:textId="77777777" w:rsidR="00B80D8E" w:rsidRDefault="00590AC3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Na podstawie  art. 13 ust. 2 ustawy z dnia 21 sierpnia 1997 r. o gospodarce nieruchomościami (Dz. U. z 2023 r., poz. 344 ze zm.), oraz § 3 uchwały Nr X/84/2004 Rady Powiatu w Chełmie z dnia 14 kwietnia 2004 r. w sprawie zasad nabywania, zbywania, wydzierżawiania i wynajmowania nieruchomości wchodzących w skład powiatowego zasobu nieruchomości (Dz. Urz. Woj. Lubelskiego z 2004 r., Nr 88, poz. 1494) Rada Powiatu w Chełmie uchwala, co następuje:</w:t>
      </w:r>
    </w:p>
    <w:p w14:paraId="535CC5D7" w14:textId="77777777" w:rsidR="00B80D8E" w:rsidRDefault="00B80D8E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291E9F20" w14:textId="77777777" w:rsidR="00B80D8E" w:rsidRDefault="00590AC3">
      <w:pPr>
        <w:pStyle w:val="Standard"/>
        <w:spacing w:line="36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§ 1</w:t>
      </w:r>
    </w:p>
    <w:p w14:paraId="16CB562F" w14:textId="77777777" w:rsidR="00B80D8E" w:rsidRDefault="00B80D8E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1B60E76" w14:textId="77777777" w:rsidR="00B80D8E" w:rsidRDefault="00590AC3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Rada Powiatu w Chełmie wyraża zgodę na nabycie prawa użytkowania </w:t>
      </w:r>
      <w:r>
        <w:rPr>
          <w:rFonts w:ascii="Times New Roman" w:hAnsi="Times New Roman"/>
          <w:sz w:val="22"/>
          <w:szCs w:val="22"/>
        </w:rPr>
        <w:t>wieczystego do nieruchomości oznaczonych w operacie ewidencji gruntów i budynków jako działki nr: 165/1 o pow. 0,0364 ha i 165/5 o pow. 0,0279 ha,  położonych w obrębie Ruda-Huta, gmina Ruda-Huta.</w:t>
      </w:r>
    </w:p>
    <w:p w14:paraId="10557FFD" w14:textId="77777777" w:rsidR="00B80D8E" w:rsidRDefault="00B80D8E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3B1BCC73" w14:textId="77777777" w:rsidR="00B80D8E" w:rsidRDefault="00590AC3">
      <w:pPr>
        <w:pStyle w:val="Standard"/>
        <w:spacing w:line="36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§ 2</w:t>
      </w:r>
    </w:p>
    <w:p w14:paraId="347F32D1" w14:textId="77777777" w:rsidR="00B80D8E" w:rsidRDefault="00590AC3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Wykonanie niniejszej uchwały powierza się Zarządowi Powiatu w Chełmie.</w:t>
      </w:r>
    </w:p>
    <w:p w14:paraId="0ECD4A01" w14:textId="77777777" w:rsidR="00B80D8E" w:rsidRDefault="00B80D8E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749CC62D" w14:textId="77777777" w:rsidR="00B80D8E" w:rsidRDefault="00590AC3">
      <w:pPr>
        <w:pStyle w:val="Standard"/>
        <w:spacing w:line="36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§ 3</w:t>
      </w:r>
    </w:p>
    <w:p w14:paraId="3D6BA6EE" w14:textId="77777777" w:rsidR="00B80D8E" w:rsidRDefault="00590AC3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Uchwała wchodzi w życie z dniem jej podjęcia.</w:t>
      </w:r>
    </w:p>
    <w:p w14:paraId="65EFD898" w14:textId="77777777" w:rsidR="00B80D8E" w:rsidRDefault="00B80D8E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3D551AC8" w14:textId="77777777" w:rsidR="00B80D8E" w:rsidRDefault="00B80D8E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04F14327" w14:textId="77777777" w:rsidR="00B80D8E" w:rsidRDefault="00B80D8E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36A9D023" w14:textId="77777777" w:rsidR="00B80D8E" w:rsidRDefault="00B80D8E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2BA2A58F" w14:textId="77777777" w:rsidR="00B80D8E" w:rsidRDefault="00B80D8E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9B6266F" w14:textId="77777777" w:rsidR="00B80D8E" w:rsidRDefault="00B80D8E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7BED2EBC" w14:textId="77777777" w:rsidR="00B80D8E" w:rsidRDefault="00B80D8E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5526EE43" w14:textId="77777777" w:rsidR="00B80D8E" w:rsidRDefault="00B80D8E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518F65DE" w14:textId="77777777" w:rsidR="00B80D8E" w:rsidRDefault="00B80D8E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0543D436" w14:textId="77777777" w:rsidR="00B80D8E" w:rsidRDefault="00B80D8E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630D7F0" w14:textId="77777777" w:rsidR="00B80D8E" w:rsidRDefault="00B80D8E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AD8CE21" w14:textId="77777777" w:rsidR="00B80D8E" w:rsidRDefault="00B80D8E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A68ADD2" w14:textId="77777777" w:rsidR="00B80D8E" w:rsidRDefault="00590AC3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>Uzasadnienie</w:t>
      </w:r>
    </w:p>
    <w:p w14:paraId="3CE0FF12" w14:textId="77777777" w:rsidR="00B80D8E" w:rsidRDefault="00B80D8E">
      <w:pPr>
        <w:pStyle w:val="Standard"/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EA62EB5" w14:textId="77777777" w:rsidR="00B80D8E" w:rsidRDefault="00590AC3">
      <w:pPr>
        <w:pStyle w:val="Standard"/>
        <w:spacing w:line="360" w:lineRule="auto"/>
        <w:jc w:val="both"/>
      </w:pPr>
      <w:r>
        <w:rPr>
          <w:rFonts w:ascii="Times New Roman" w:hAnsi="Times New Roman"/>
          <w:sz w:val="22"/>
          <w:szCs w:val="22"/>
        </w:rPr>
        <w:tab/>
        <w:t>Działki nr: 165/1 i 165/5 położone w obrębie Ruda-Huta, gm. Ruda-Huta, stanowią własność Skarbu Państwa będące w użytkowaniu wieczystym Polskich Kolei Państwowych Spółka Akcyjna z siedzibą w Warszawie stanowią część drogi powiatowej  Nr 1822L relacji dr. Woj. 812 – Sajczyce - Ruda-Huta – Żalin – Świerże, zaś zgodnie ze stanem faktycznym zarządcą powyższej drogi jest Powiat Chełmski.</w:t>
      </w:r>
    </w:p>
    <w:p w14:paraId="685A8F12" w14:textId="77777777" w:rsidR="00B80D8E" w:rsidRDefault="00590AC3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W tym stanie rzeczy należy podjąć uchwałę o wyrażeniu zgody na nabycie w drodze darowizny prawa użytkowania do ww. nieruchomości w celu doprowadzenia do zgodności stanu prawnego nieruchomości z rzeczywistym stanem w terenie.</w:t>
      </w:r>
    </w:p>
    <w:p w14:paraId="752FA404" w14:textId="77777777" w:rsidR="00B80D8E" w:rsidRDefault="00590AC3">
      <w:pPr>
        <w:pStyle w:val="Standard"/>
        <w:spacing w:line="360" w:lineRule="auto"/>
        <w:jc w:val="both"/>
      </w:pPr>
      <w:r>
        <w:rPr>
          <w:rFonts w:ascii="Times New Roman" w:hAnsi="Times New Roman"/>
          <w:sz w:val="22"/>
          <w:szCs w:val="22"/>
        </w:rPr>
        <w:tab/>
        <w:t>Zgodnie z § 3 uchwały Nr X/84/2004 Rady Powiatu w Chełmie z dnia 14 kwietnia 2004 roku w sprawie zasad nabywania, zbywania, wydzierżawiania i wynajmowania nieruchomości wchodzących w skład powiatowego zasobu nieruchomości (Dz. Urz. Woj. Lubelskiego z 2004 r., Nr 88, poz. 1494) nieruchomości mogą być nabywane przez Zarząd Powiatu w Chełmie po uzyskaniu zgody Rady Powiatu w Chełmie.</w:t>
      </w:r>
    </w:p>
    <w:sectPr w:rsidR="00B80D8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AFF66" w14:textId="77777777" w:rsidR="00590AC3" w:rsidRDefault="00590AC3">
      <w:r>
        <w:separator/>
      </w:r>
    </w:p>
  </w:endnote>
  <w:endnote w:type="continuationSeparator" w:id="0">
    <w:p w14:paraId="4DE61A75" w14:textId="77777777" w:rsidR="00590AC3" w:rsidRDefault="0059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971A4" w14:textId="77777777" w:rsidR="00590AC3" w:rsidRDefault="00590AC3">
      <w:r>
        <w:rPr>
          <w:color w:val="000000"/>
        </w:rPr>
        <w:separator/>
      </w:r>
    </w:p>
  </w:footnote>
  <w:footnote w:type="continuationSeparator" w:id="0">
    <w:p w14:paraId="347D215F" w14:textId="77777777" w:rsidR="00590AC3" w:rsidRDefault="00590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80D8E"/>
    <w:rsid w:val="00156B6E"/>
    <w:rsid w:val="00590AC3"/>
    <w:rsid w:val="00B8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01C8"/>
  <w15:docId w15:val="{7CBFD5B8-27C4-4DE1-8C07-0E68ABDA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Filiks</dc:creator>
  <cp:lastModifiedBy>Ewelina Filiks</cp:lastModifiedBy>
  <cp:revision>2</cp:revision>
  <dcterms:created xsi:type="dcterms:W3CDTF">2024-08-01T13:24:00Z</dcterms:created>
  <dcterms:modified xsi:type="dcterms:W3CDTF">2024-08-01T13:24:00Z</dcterms:modified>
</cp:coreProperties>
</file>